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AA954" w14:textId="77777777" w:rsidR="00EF4812" w:rsidRPr="00DF458E" w:rsidRDefault="00D92F69" w:rsidP="00DF458E">
      <w:pPr>
        <w:spacing w:line="240" w:lineRule="auto"/>
        <w:rPr>
          <w:rFonts w:asciiTheme="majorHAnsi" w:hAnsiTheme="majorHAnsi"/>
        </w:rPr>
      </w:pPr>
      <w:bookmarkStart w:id="0" w:name="_Hlk497033313"/>
      <w:bookmarkStart w:id="1" w:name="_Hlk497031809"/>
      <w:r w:rsidRPr="00DF458E">
        <w:rPr>
          <w:rFonts w:asciiTheme="majorHAnsi" w:hAnsiTheme="majorHAnsi"/>
          <w:noProof/>
        </w:rPr>
        <w:drawing>
          <wp:inline distT="0" distB="0" distL="0" distR="0" wp14:anchorId="649AFDFF" wp14:editId="290F1D5E">
            <wp:extent cx="6334125" cy="190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072"/>
        <w:gridCol w:w="3808"/>
      </w:tblGrid>
      <w:tr w:rsidR="00EF4812" w:rsidRPr="00DF458E" w14:paraId="00C921C9" w14:textId="77777777">
        <w:tc>
          <w:tcPr>
            <w:tcW w:w="62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EF25A" w14:textId="5A0CD25F" w:rsidR="00EF4812" w:rsidRPr="00DF458E" w:rsidRDefault="00970AA7" w:rsidP="00DF458E">
            <w:pPr>
              <w:spacing w:line="240" w:lineRule="auto"/>
              <w:ind w:right="360"/>
              <w:rPr>
                <w:rFonts w:asciiTheme="majorHAnsi" w:hAnsiTheme="majorHAnsi"/>
              </w:rPr>
            </w:pPr>
            <w:r>
              <w:rPr>
                <w:rFonts w:asciiTheme="majorHAnsi" w:eastAsia="Georgia" w:hAnsiTheme="majorHAnsi" w:cs="Georgia"/>
                <w:color w:val="073763"/>
              </w:rPr>
              <w:t xml:space="preserve">Ashley </w:t>
            </w:r>
            <w:r w:rsidR="00A231E0">
              <w:rPr>
                <w:rFonts w:asciiTheme="majorHAnsi" w:eastAsia="Georgia" w:hAnsiTheme="majorHAnsi" w:cs="Georgia"/>
                <w:color w:val="073763"/>
              </w:rPr>
              <w:t xml:space="preserve">R. </w:t>
            </w:r>
            <w:r w:rsidR="00C63F9C" w:rsidRPr="00DF458E">
              <w:rPr>
                <w:rFonts w:asciiTheme="majorHAnsi" w:eastAsia="Georgia" w:hAnsiTheme="majorHAnsi" w:cs="Georgia"/>
                <w:color w:val="073763"/>
              </w:rPr>
              <w:t>Sanders</w:t>
            </w:r>
            <w:r>
              <w:rPr>
                <w:rFonts w:asciiTheme="majorHAnsi" w:eastAsia="Georgia" w:hAnsiTheme="majorHAnsi" w:cs="Georgia"/>
                <w:color w:val="073763"/>
              </w:rPr>
              <w:t>, Ph.D.</w:t>
            </w:r>
          </w:p>
          <w:p w14:paraId="29C443D5" w14:textId="56E01949" w:rsidR="00EF4812" w:rsidRPr="00DF458E" w:rsidRDefault="00FB4302" w:rsidP="00DF458E">
            <w:pPr>
              <w:spacing w:line="240" w:lineRule="auto"/>
              <w:ind w:right="360"/>
              <w:rPr>
                <w:rFonts w:asciiTheme="majorHAnsi" w:eastAsia="Georgia" w:hAnsiTheme="majorHAnsi" w:cs="Georgia"/>
                <w:i/>
                <w:iCs/>
                <w:color w:val="073763"/>
              </w:rPr>
            </w:pPr>
            <w:r>
              <w:rPr>
                <w:rFonts w:asciiTheme="majorHAnsi" w:eastAsia="Georgia" w:hAnsiTheme="majorHAnsi" w:cs="Georgia"/>
                <w:i/>
                <w:iCs/>
                <w:color w:val="073763"/>
              </w:rPr>
              <w:t xml:space="preserve">Vice </w:t>
            </w:r>
            <w:r w:rsidR="00E36E22">
              <w:rPr>
                <w:rFonts w:asciiTheme="majorHAnsi" w:eastAsia="Georgia" w:hAnsiTheme="majorHAnsi" w:cs="Georgia"/>
                <w:i/>
                <w:iCs/>
                <w:color w:val="073763"/>
              </w:rPr>
              <w:t>Chair</w:t>
            </w:r>
            <w:r w:rsidR="00F67A21">
              <w:rPr>
                <w:rFonts w:asciiTheme="majorHAnsi" w:eastAsia="Georgia" w:hAnsiTheme="majorHAnsi" w:cs="Georgia"/>
                <w:i/>
                <w:iCs/>
                <w:color w:val="073763"/>
              </w:rPr>
              <w:t>,</w:t>
            </w:r>
            <w:r>
              <w:rPr>
                <w:rFonts w:asciiTheme="majorHAnsi" w:eastAsia="Georgia" w:hAnsiTheme="majorHAnsi" w:cs="Georgia"/>
                <w:i/>
                <w:iCs/>
                <w:color w:val="073763"/>
              </w:rPr>
              <w:t xml:space="preserve"> D</w:t>
            </w:r>
            <w:r w:rsidR="00E36E22">
              <w:rPr>
                <w:rFonts w:asciiTheme="majorHAnsi" w:eastAsia="Georgia" w:hAnsiTheme="majorHAnsi" w:cs="Georgia"/>
                <w:i/>
                <w:iCs/>
                <w:color w:val="073763"/>
              </w:rPr>
              <w:t xml:space="preserve">igital </w:t>
            </w:r>
            <w:r>
              <w:rPr>
                <w:rFonts w:asciiTheme="majorHAnsi" w:eastAsia="Georgia" w:hAnsiTheme="majorHAnsi" w:cs="Georgia"/>
                <w:i/>
                <w:iCs/>
                <w:color w:val="073763"/>
              </w:rPr>
              <w:t>H</w:t>
            </w:r>
            <w:r w:rsidR="00E36E22">
              <w:rPr>
                <w:rFonts w:asciiTheme="majorHAnsi" w:eastAsia="Georgia" w:hAnsiTheme="majorHAnsi" w:cs="Georgia"/>
                <w:i/>
                <w:iCs/>
                <w:color w:val="073763"/>
              </w:rPr>
              <w:t>umanities</w:t>
            </w:r>
            <w:r>
              <w:rPr>
                <w:rFonts w:asciiTheme="majorHAnsi" w:eastAsia="Georgia" w:hAnsiTheme="majorHAnsi" w:cs="Georgia"/>
                <w:i/>
                <w:iCs/>
                <w:color w:val="073763"/>
              </w:rPr>
              <w:t>, UCLA</w:t>
            </w:r>
          </w:p>
        </w:tc>
        <w:tc>
          <w:tcPr>
            <w:tcW w:w="30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B13C0" w14:textId="4DB4F3E4" w:rsidR="00EF4812" w:rsidRPr="00DF458E" w:rsidRDefault="0043669A" w:rsidP="00DF458E">
            <w:pPr>
              <w:spacing w:line="240" w:lineRule="auto"/>
              <w:ind w:left="1381" w:right="10"/>
              <w:rPr>
                <w:rFonts w:asciiTheme="majorHAnsi" w:hAnsiTheme="majorHAnsi"/>
              </w:rPr>
            </w:pPr>
            <w:r>
              <w:rPr>
                <w:rFonts w:asciiTheme="majorHAnsi" w:eastAsia="Times New Roman" w:hAnsiTheme="majorHAnsi" w:cs="Times New Roman"/>
                <w:color w:val="073763"/>
              </w:rPr>
              <w:t xml:space="preserve">                      </w:t>
            </w:r>
            <w:r w:rsidR="00C63F9C" w:rsidRPr="00DF458E">
              <w:rPr>
                <w:rFonts w:asciiTheme="majorHAnsi" w:eastAsia="Times New Roman" w:hAnsiTheme="majorHAnsi" w:cs="Times New Roman"/>
                <w:color w:val="073763"/>
              </w:rPr>
              <w:t>424</w:t>
            </w:r>
            <w:r w:rsidR="00C63F9C" w:rsidRPr="00DF458E">
              <w:rPr>
                <w:rFonts w:asciiTheme="majorHAnsi" w:eastAsia="Times New Roman" w:hAnsiTheme="majorHAnsi" w:cs="Times New Roman"/>
                <w:b/>
                <w:color w:val="073763"/>
              </w:rPr>
              <w:t>.</w:t>
            </w:r>
            <w:r w:rsidR="00C63F9C" w:rsidRPr="00DF458E">
              <w:rPr>
                <w:rFonts w:asciiTheme="majorHAnsi" w:eastAsia="Times New Roman" w:hAnsiTheme="majorHAnsi" w:cs="Times New Roman"/>
                <w:color w:val="073763"/>
              </w:rPr>
              <w:t>256</w:t>
            </w:r>
            <w:r w:rsidR="00C63F9C" w:rsidRPr="00DF458E">
              <w:rPr>
                <w:rFonts w:asciiTheme="majorHAnsi" w:eastAsia="Times New Roman" w:hAnsiTheme="majorHAnsi" w:cs="Times New Roman"/>
                <w:b/>
                <w:color w:val="073763"/>
              </w:rPr>
              <w:t>.</w:t>
            </w:r>
            <w:r w:rsidR="00C63F9C" w:rsidRPr="00DF458E">
              <w:rPr>
                <w:rFonts w:asciiTheme="majorHAnsi" w:eastAsia="Times New Roman" w:hAnsiTheme="majorHAnsi" w:cs="Times New Roman"/>
                <w:color w:val="073763"/>
              </w:rPr>
              <w:t>5960</w:t>
            </w:r>
          </w:p>
          <w:p w14:paraId="1E1E737B" w14:textId="5E6EC7BD" w:rsidR="00FB4302" w:rsidRPr="00FB4302" w:rsidRDefault="00000000" w:rsidP="00DF458E">
            <w:pPr>
              <w:spacing w:line="240" w:lineRule="auto"/>
              <w:ind w:left="1381" w:right="10"/>
              <w:rPr>
                <w:rFonts w:asciiTheme="majorHAnsi" w:hAnsiTheme="majorHAnsi"/>
              </w:rPr>
            </w:pPr>
            <w:hyperlink r:id="rId9" w:history="1">
              <w:r w:rsidR="00F67A21" w:rsidRPr="009C2DD6">
                <w:rPr>
                  <w:rStyle w:val="Hyperlink"/>
                  <w:rFonts w:ascii="Cambria" w:hAnsi="Cambria"/>
                </w:rPr>
                <w:t>asandersgarcia@</w:t>
              </w:r>
              <w:r w:rsidR="00F67A21" w:rsidRPr="009C2DD6">
                <w:rPr>
                  <w:rStyle w:val="Hyperlink"/>
                  <w:rFonts w:asciiTheme="majorHAnsi" w:hAnsiTheme="majorHAnsi"/>
                </w:rPr>
                <w:t>ucla.edu</w:t>
              </w:r>
            </w:hyperlink>
            <w:r w:rsidR="00FB4302">
              <w:rPr>
                <w:rFonts w:asciiTheme="majorHAnsi" w:hAnsiTheme="majorHAnsi"/>
              </w:rPr>
              <w:t xml:space="preserve"> </w:t>
            </w:r>
          </w:p>
          <w:p w14:paraId="27764F33" w14:textId="4B3BDA23" w:rsidR="00C63F9C" w:rsidRPr="00DF458E" w:rsidRDefault="0043669A" w:rsidP="00DF458E">
            <w:pPr>
              <w:spacing w:line="240" w:lineRule="auto"/>
              <w:ind w:left="1381" w:right="10"/>
              <w:rPr>
                <w:rFonts w:asciiTheme="majorHAnsi" w:eastAsia="Times New Roman" w:hAnsiTheme="majorHAnsi" w:cs="Times New Roman"/>
                <w:color w:val="073763"/>
              </w:rPr>
            </w:pPr>
            <w:r>
              <w:t xml:space="preserve">       </w:t>
            </w:r>
            <w:hyperlink r:id="rId10" w:history="1">
              <w:r w:rsidR="00C63F9C" w:rsidRPr="00DF458E">
                <w:rPr>
                  <w:rStyle w:val="Hyperlink"/>
                  <w:rFonts w:asciiTheme="majorHAnsi" w:eastAsia="Times New Roman" w:hAnsiTheme="majorHAnsi" w:cs="Times New Roman"/>
                </w:rPr>
                <w:t>AshleyRSanders.com</w:t>
              </w:r>
            </w:hyperlink>
            <w:r w:rsidR="00C63F9C" w:rsidRPr="00DF458E">
              <w:rPr>
                <w:rFonts w:asciiTheme="majorHAnsi" w:eastAsia="Times New Roman" w:hAnsiTheme="majorHAnsi" w:cs="Times New Roman"/>
                <w:color w:val="073763"/>
              </w:rPr>
              <w:t xml:space="preserve"> </w:t>
            </w:r>
          </w:p>
        </w:tc>
      </w:tr>
    </w:tbl>
    <w:p w14:paraId="0F2AAC6D" w14:textId="7193E6A8" w:rsidR="001F6E45" w:rsidRPr="00DF458E" w:rsidRDefault="001F6E45" w:rsidP="00DF458E">
      <w:pPr>
        <w:tabs>
          <w:tab w:val="left" w:pos="1890"/>
          <w:tab w:val="right" w:pos="9900"/>
        </w:tabs>
        <w:spacing w:line="240" w:lineRule="auto"/>
        <w:rPr>
          <w:rFonts w:asciiTheme="majorHAnsi" w:eastAsia="Georgia" w:hAnsiTheme="majorHAnsi" w:cs="Georgia"/>
          <w:i/>
          <w:iCs/>
        </w:rPr>
      </w:pPr>
      <w:bookmarkStart w:id="2" w:name="_Hlk497033333"/>
      <w:bookmarkEnd w:id="0"/>
      <w:r w:rsidRPr="00DF458E">
        <w:rPr>
          <w:rFonts w:asciiTheme="majorHAnsi" w:eastAsia="Georgia" w:hAnsiTheme="majorHAnsi" w:cs="Georgia"/>
          <w:i/>
          <w:iCs/>
        </w:rPr>
        <w:t>Education</w:t>
      </w:r>
      <w:r w:rsidRPr="00DF458E">
        <w:rPr>
          <w:rFonts w:asciiTheme="majorHAnsi" w:eastAsia="Georgia" w:hAnsiTheme="majorHAnsi" w:cs="Georgia"/>
        </w:rPr>
        <w:tab/>
      </w:r>
      <w:r w:rsidRPr="00DF458E">
        <w:rPr>
          <w:rFonts w:asciiTheme="majorHAnsi" w:eastAsia="Georgia" w:hAnsiTheme="majorHAnsi" w:cs="Georgia"/>
          <w:b/>
          <w:bCs/>
        </w:rPr>
        <w:t>Michigan State University</w:t>
      </w:r>
      <w:r w:rsidRPr="00DF458E">
        <w:rPr>
          <w:rFonts w:asciiTheme="majorHAnsi" w:eastAsia="Georgia" w:hAnsiTheme="majorHAnsi" w:cs="Georgia"/>
        </w:rPr>
        <w:tab/>
        <w:t xml:space="preserve">   2008-201</w:t>
      </w:r>
      <w:r w:rsidR="00D92F69" w:rsidRPr="00DF458E">
        <w:rPr>
          <w:rFonts w:asciiTheme="majorHAnsi" w:eastAsia="Georgia" w:hAnsiTheme="majorHAnsi" w:cs="Georgia"/>
        </w:rPr>
        <w:t>5</w:t>
      </w:r>
    </w:p>
    <w:p w14:paraId="732583B9" w14:textId="2610D1B1" w:rsidR="001F6E45" w:rsidRPr="00DF458E" w:rsidRDefault="001F6E45" w:rsidP="00427F9C">
      <w:pPr>
        <w:tabs>
          <w:tab w:val="left" w:pos="1890"/>
          <w:tab w:val="right" w:pos="9900"/>
        </w:tabs>
        <w:spacing w:line="240" w:lineRule="auto"/>
        <w:rPr>
          <w:rFonts w:asciiTheme="majorHAnsi" w:eastAsia="Georgia" w:hAnsiTheme="majorHAnsi" w:cs="Georgia"/>
        </w:rPr>
      </w:pPr>
      <w:r w:rsidRPr="00DF458E">
        <w:rPr>
          <w:rFonts w:asciiTheme="majorHAnsi" w:eastAsia="Georgia" w:hAnsiTheme="majorHAnsi" w:cs="Georgia"/>
        </w:rPr>
        <w:tab/>
      </w:r>
      <w:r w:rsidRPr="00DF458E">
        <w:rPr>
          <w:rFonts w:asciiTheme="majorHAnsi" w:eastAsia="Georgia" w:hAnsiTheme="majorHAnsi" w:cs="Georgia"/>
          <w:color w:val="666666"/>
        </w:rPr>
        <w:t xml:space="preserve">Ph.D., History </w:t>
      </w:r>
      <w:r w:rsidR="001A7A57">
        <w:rPr>
          <w:rFonts w:asciiTheme="majorHAnsi" w:eastAsia="Georgia" w:hAnsiTheme="majorHAnsi" w:cs="Georgia"/>
          <w:color w:val="666666"/>
        </w:rPr>
        <w:t>| 4.0</w:t>
      </w:r>
      <w:r w:rsidR="00427F9C">
        <w:rPr>
          <w:rFonts w:asciiTheme="majorHAnsi" w:eastAsia="Georgia" w:hAnsiTheme="majorHAnsi" w:cs="Georgia"/>
          <w:color w:val="666666"/>
        </w:rPr>
        <w:tab/>
      </w:r>
    </w:p>
    <w:p w14:paraId="3377954C" w14:textId="77777777" w:rsidR="00280C12" w:rsidRPr="00280C12" w:rsidRDefault="001F6E45" w:rsidP="00DF458E">
      <w:pPr>
        <w:tabs>
          <w:tab w:val="left" w:pos="1890"/>
          <w:tab w:val="right" w:pos="9900"/>
        </w:tabs>
        <w:spacing w:line="240" w:lineRule="auto"/>
        <w:rPr>
          <w:rFonts w:asciiTheme="majorHAnsi" w:eastAsia="Georgia" w:hAnsiTheme="majorHAnsi" w:cs="Georgia"/>
          <w:color w:val="666666"/>
          <w:sz w:val="12"/>
          <w:szCs w:val="12"/>
        </w:rPr>
      </w:pPr>
      <w:r w:rsidRPr="00DF458E">
        <w:rPr>
          <w:rFonts w:asciiTheme="majorHAnsi" w:eastAsia="Georgia" w:hAnsiTheme="majorHAnsi" w:cs="Georgia"/>
          <w:color w:val="666666"/>
        </w:rPr>
        <w:tab/>
      </w:r>
    </w:p>
    <w:p w14:paraId="013B3DE8" w14:textId="0DA744D4" w:rsidR="001F6E45" w:rsidRPr="00DF458E" w:rsidRDefault="00280C12" w:rsidP="00DF458E">
      <w:pPr>
        <w:tabs>
          <w:tab w:val="left" w:pos="1890"/>
          <w:tab w:val="right" w:pos="9900"/>
        </w:tabs>
        <w:spacing w:line="240" w:lineRule="auto"/>
        <w:rPr>
          <w:rFonts w:asciiTheme="majorHAnsi" w:eastAsia="Georgia" w:hAnsiTheme="majorHAnsi" w:cs="Georgia"/>
          <w:i/>
          <w:iCs/>
        </w:rPr>
      </w:pPr>
      <w:r>
        <w:rPr>
          <w:rFonts w:asciiTheme="majorHAnsi" w:eastAsia="Georgia" w:hAnsiTheme="majorHAnsi" w:cs="Georgia"/>
          <w:b/>
          <w:bCs/>
        </w:rPr>
        <w:tab/>
      </w:r>
      <w:r w:rsidR="001F6E45" w:rsidRPr="00DF458E">
        <w:rPr>
          <w:rFonts w:asciiTheme="majorHAnsi" w:eastAsia="Georgia" w:hAnsiTheme="majorHAnsi" w:cs="Georgia"/>
          <w:b/>
          <w:bCs/>
        </w:rPr>
        <w:t>Western Michigan University</w:t>
      </w:r>
      <w:r w:rsidR="001F6E45" w:rsidRPr="00DF458E">
        <w:rPr>
          <w:rFonts w:asciiTheme="majorHAnsi" w:eastAsia="Georgia" w:hAnsiTheme="majorHAnsi" w:cs="Georgia"/>
        </w:rPr>
        <w:tab/>
        <w:t xml:space="preserve">  </w:t>
      </w:r>
      <w:r w:rsidR="00DF458E">
        <w:rPr>
          <w:rFonts w:asciiTheme="majorHAnsi" w:eastAsia="Georgia" w:hAnsiTheme="majorHAnsi" w:cs="Georgia"/>
        </w:rPr>
        <w:t xml:space="preserve">   </w:t>
      </w:r>
      <w:r w:rsidR="001F6E45" w:rsidRPr="00DF458E">
        <w:rPr>
          <w:rFonts w:asciiTheme="majorHAnsi" w:eastAsia="Georgia" w:hAnsiTheme="majorHAnsi" w:cs="Georgia"/>
        </w:rPr>
        <w:t>2002-2006</w:t>
      </w:r>
    </w:p>
    <w:p w14:paraId="58C29DC2" w14:textId="17E767A7" w:rsidR="001F6E45" w:rsidRDefault="001F6E45" w:rsidP="00427F9C">
      <w:pPr>
        <w:pBdr>
          <w:bottom w:val="single" w:sz="6" w:space="1" w:color="auto"/>
        </w:pBdr>
        <w:tabs>
          <w:tab w:val="left" w:pos="1890"/>
          <w:tab w:val="right" w:pos="9900"/>
        </w:tabs>
        <w:spacing w:line="240" w:lineRule="auto"/>
        <w:rPr>
          <w:rFonts w:asciiTheme="majorHAnsi" w:eastAsia="Georgia" w:hAnsiTheme="majorHAnsi" w:cs="Georgia"/>
          <w:color w:val="666666"/>
        </w:rPr>
      </w:pPr>
      <w:r w:rsidRPr="00DF458E">
        <w:rPr>
          <w:rFonts w:asciiTheme="majorHAnsi" w:eastAsia="Georgia" w:hAnsiTheme="majorHAnsi" w:cs="Georgia"/>
        </w:rPr>
        <w:tab/>
      </w:r>
      <w:r w:rsidRPr="00DF458E">
        <w:rPr>
          <w:rFonts w:asciiTheme="majorHAnsi" w:eastAsia="Georgia" w:hAnsiTheme="majorHAnsi" w:cs="Georgia"/>
          <w:color w:val="666666"/>
        </w:rPr>
        <w:t>B.S., Mathematics and History Secondary Education</w:t>
      </w:r>
      <w:r w:rsidR="001A7A57">
        <w:rPr>
          <w:rFonts w:asciiTheme="majorHAnsi" w:eastAsia="Georgia" w:hAnsiTheme="majorHAnsi" w:cs="Georgia"/>
          <w:color w:val="666666"/>
        </w:rPr>
        <w:t xml:space="preserve"> | 3.92</w:t>
      </w:r>
      <w:r w:rsidR="00427F9C">
        <w:rPr>
          <w:rFonts w:asciiTheme="majorHAnsi" w:eastAsia="Georgia" w:hAnsiTheme="majorHAnsi" w:cs="Georgia"/>
          <w:color w:val="666666"/>
        </w:rPr>
        <w:tab/>
      </w:r>
    </w:p>
    <w:bookmarkEnd w:id="2"/>
    <w:p w14:paraId="57FD069B" w14:textId="77777777" w:rsidR="00876669" w:rsidRPr="00280C12" w:rsidRDefault="00876669" w:rsidP="00DF458E">
      <w:pPr>
        <w:pBdr>
          <w:bottom w:val="single" w:sz="6" w:space="1" w:color="auto"/>
        </w:pBdr>
        <w:tabs>
          <w:tab w:val="left" w:pos="1890"/>
          <w:tab w:val="right" w:pos="9270"/>
        </w:tabs>
        <w:spacing w:line="240" w:lineRule="auto"/>
        <w:rPr>
          <w:rFonts w:asciiTheme="majorHAnsi" w:eastAsia="Georgia" w:hAnsiTheme="majorHAnsi" w:cs="Georgia"/>
          <w:color w:val="666666"/>
          <w:sz w:val="12"/>
          <w:szCs w:val="12"/>
        </w:rPr>
      </w:pPr>
    </w:p>
    <w:p w14:paraId="255F64C2" w14:textId="3C36EC76" w:rsidR="00FB4302" w:rsidRPr="00DF458E" w:rsidRDefault="00B45B7D" w:rsidP="00FB4302">
      <w:pPr>
        <w:tabs>
          <w:tab w:val="left" w:pos="1890"/>
        </w:tabs>
        <w:spacing w:line="240" w:lineRule="auto"/>
        <w:rPr>
          <w:rFonts w:asciiTheme="majorHAnsi" w:eastAsia="Georgia" w:hAnsiTheme="majorHAnsi" w:cs="Georgia"/>
          <w:bCs/>
        </w:rPr>
      </w:pPr>
      <w:r>
        <w:rPr>
          <w:rFonts w:asciiTheme="majorHAnsi" w:eastAsia="Georgia" w:hAnsiTheme="majorHAnsi" w:cs="Georgia"/>
          <w:i/>
          <w:iCs/>
        </w:rPr>
        <w:t xml:space="preserve">Related </w:t>
      </w:r>
      <w:r w:rsidR="00FB4302">
        <w:rPr>
          <w:rFonts w:asciiTheme="majorHAnsi" w:eastAsia="Georgia" w:hAnsiTheme="majorHAnsi" w:cs="Georgia"/>
          <w:i/>
          <w:iCs/>
        </w:rPr>
        <w:t xml:space="preserve">Work </w:t>
      </w:r>
      <w:r w:rsidR="00FB4302" w:rsidRPr="00DF458E">
        <w:rPr>
          <w:rFonts w:asciiTheme="majorHAnsi" w:eastAsia="Georgia" w:hAnsiTheme="majorHAnsi" w:cs="Georgia"/>
        </w:rPr>
        <w:tab/>
      </w:r>
      <w:r w:rsidR="00FB4302" w:rsidRPr="006E1E63">
        <w:rPr>
          <w:rFonts w:asciiTheme="majorHAnsi" w:eastAsia="Georgia" w:hAnsiTheme="majorHAnsi" w:cs="Georgia"/>
          <w:b/>
          <w:bCs/>
        </w:rPr>
        <w:t>UCLA</w:t>
      </w:r>
      <w:r w:rsidR="00FB4302" w:rsidRPr="00DF458E">
        <w:rPr>
          <w:rFonts w:asciiTheme="majorHAnsi" w:eastAsia="Georgia" w:hAnsiTheme="majorHAnsi" w:cs="Georgia"/>
          <w:bCs/>
        </w:rPr>
        <w:tab/>
      </w:r>
      <w:r w:rsidR="00FB4302" w:rsidRPr="00DF458E">
        <w:rPr>
          <w:rFonts w:asciiTheme="majorHAnsi" w:eastAsia="Georgia" w:hAnsiTheme="majorHAnsi" w:cs="Georgia"/>
          <w:bCs/>
        </w:rPr>
        <w:tab/>
      </w:r>
      <w:r w:rsidR="00FB4302" w:rsidRPr="00DF458E">
        <w:rPr>
          <w:rFonts w:asciiTheme="majorHAnsi" w:eastAsia="Georgia" w:hAnsiTheme="majorHAnsi" w:cs="Georgia"/>
          <w:bCs/>
        </w:rPr>
        <w:tab/>
      </w:r>
    </w:p>
    <w:p w14:paraId="57A93500" w14:textId="114B9091" w:rsidR="00FB4302" w:rsidRDefault="00FB4302" w:rsidP="00FB4302">
      <w:pPr>
        <w:tabs>
          <w:tab w:val="left" w:pos="1890"/>
        </w:tabs>
        <w:spacing w:line="240" w:lineRule="auto"/>
        <w:rPr>
          <w:rFonts w:asciiTheme="majorHAnsi" w:eastAsia="Georgia" w:hAnsiTheme="majorHAnsi" w:cs="Georgia"/>
          <w:color w:val="auto"/>
        </w:rPr>
      </w:pPr>
      <w:r>
        <w:rPr>
          <w:rFonts w:asciiTheme="majorHAnsi" w:eastAsia="Georgia" w:hAnsiTheme="majorHAnsi" w:cs="Georgia"/>
          <w:i/>
        </w:rPr>
        <w:t>Experience</w:t>
      </w:r>
      <w:r w:rsidRPr="00DF458E">
        <w:rPr>
          <w:rFonts w:asciiTheme="majorHAnsi" w:eastAsia="Georgia" w:hAnsiTheme="majorHAnsi" w:cs="Georgia"/>
        </w:rPr>
        <w:tab/>
      </w:r>
      <w:r>
        <w:rPr>
          <w:rFonts w:asciiTheme="majorHAnsi" w:eastAsia="Georgia" w:hAnsiTheme="majorHAnsi" w:cs="Georgia"/>
          <w:color w:val="808080"/>
        </w:rPr>
        <w:t xml:space="preserve">Vice Chair of </w:t>
      </w:r>
      <w:r w:rsidR="00BB6DBD">
        <w:rPr>
          <w:rFonts w:asciiTheme="majorHAnsi" w:eastAsia="Georgia" w:hAnsiTheme="majorHAnsi" w:cs="Georgia"/>
          <w:color w:val="808080"/>
        </w:rPr>
        <w:t xml:space="preserve">the </w:t>
      </w:r>
      <w:r>
        <w:rPr>
          <w:rFonts w:asciiTheme="majorHAnsi" w:eastAsia="Georgia" w:hAnsiTheme="majorHAnsi" w:cs="Georgia"/>
          <w:color w:val="808080"/>
        </w:rPr>
        <w:t>Digital Humanitie</w:t>
      </w:r>
      <w:r w:rsidR="00BB6DBD">
        <w:rPr>
          <w:rFonts w:asciiTheme="majorHAnsi" w:eastAsia="Georgia" w:hAnsiTheme="majorHAnsi" w:cs="Georgia"/>
          <w:color w:val="808080"/>
        </w:rPr>
        <w:t>s Program</w:t>
      </w:r>
      <w:r w:rsidRPr="00DF458E">
        <w:rPr>
          <w:rFonts w:asciiTheme="majorHAnsi" w:eastAsia="Georgia" w:hAnsiTheme="majorHAnsi" w:cs="Georgia"/>
          <w:color w:val="auto"/>
        </w:rPr>
        <w:t xml:space="preserve">  </w:t>
      </w:r>
      <w:r>
        <w:rPr>
          <w:rFonts w:asciiTheme="majorHAnsi" w:eastAsia="Georgia" w:hAnsiTheme="majorHAnsi" w:cs="Georgia"/>
          <w:color w:val="auto"/>
        </w:rPr>
        <w:t xml:space="preserve">    </w:t>
      </w:r>
      <w:r>
        <w:rPr>
          <w:rFonts w:asciiTheme="majorHAnsi" w:eastAsia="Georgia" w:hAnsiTheme="majorHAnsi" w:cs="Georgia"/>
          <w:color w:val="auto"/>
        </w:rPr>
        <w:tab/>
      </w:r>
      <w:r w:rsidR="004C387F">
        <w:rPr>
          <w:rFonts w:asciiTheme="majorHAnsi" w:eastAsia="Georgia" w:hAnsiTheme="majorHAnsi" w:cs="Georgia"/>
          <w:color w:val="auto"/>
        </w:rPr>
        <w:tab/>
      </w:r>
      <w:r w:rsidR="004C387F">
        <w:rPr>
          <w:rFonts w:asciiTheme="majorHAnsi" w:eastAsia="Georgia" w:hAnsiTheme="majorHAnsi" w:cs="Georgia"/>
          <w:color w:val="auto"/>
        </w:rPr>
        <w:tab/>
      </w:r>
      <w:r>
        <w:rPr>
          <w:rFonts w:asciiTheme="majorHAnsi" w:eastAsia="Georgia" w:hAnsiTheme="majorHAnsi" w:cs="Georgia"/>
          <w:color w:val="auto"/>
        </w:rPr>
        <w:t>April 2018</w:t>
      </w:r>
      <w:r w:rsidRPr="00DF458E">
        <w:rPr>
          <w:rFonts w:asciiTheme="majorHAnsi" w:eastAsia="Georgia" w:hAnsiTheme="majorHAnsi" w:cs="Georgia"/>
          <w:color w:val="auto"/>
        </w:rPr>
        <w:t xml:space="preserve"> – Present</w:t>
      </w:r>
    </w:p>
    <w:p w14:paraId="1EF778D5" w14:textId="427A303E" w:rsidR="00FB4302" w:rsidRPr="00425268" w:rsidRDefault="00402420" w:rsidP="00FB4302">
      <w:pPr>
        <w:pStyle w:val="ListParagraph"/>
        <w:numPr>
          <w:ilvl w:val="0"/>
          <w:numId w:val="26"/>
        </w:numPr>
        <w:tabs>
          <w:tab w:val="left" w:pos="1890"/>
        </w:tabs>
        <w:ind w:left="2430"/>
        <w:rPr>
          <w:rFonts w:asciiTheme="majorHAnsi" w:eastAsia="Georgia" w:hAnsiTheme="majorHAnsi" w:cs="Georgia"/>
          <w:sz w:val="22"/>
          <w:szCs w:val="22"/>
        </w:rPr>
      </w:pPr>
      <w:r>
        <w:rPr>
          <w:rFonts w:asciiTheme="majorHAnsi" w:eastAsia="Georgia" w:hAnsiTheme="majorHAnsi" w:cs="Georgia"/>
          <w:sz w:val="22"/>
          <w:szCs w:val="22"/>
        </w:rPr>
        <w:t>Design &amp; instruct</w:t>
      </w:r>
      <w:r w:rsidR="00FD0F26">
        <w:rPr>
          <w:rFonts w:asciiTheme="majorHAnsi" w:eastAsia="Georgia" w:hAnsiTheme="majorHAnsi" w:cs="Georgia"/>
          <w:sz w:val="22"/>
          <w:szCs w:val="22"/>
        </w:rPr>
        <w:t xml:space="preserve"> undergraduate and graduate</w:t>
      </w:r>
      <w:r w:rsidR="004424DA">
        <w:rPr>
          <w:rFonts w:asciiTheme="majorHAnsi" w:eastAsia="Georgia" w:hAnsiTheme="majorHAnsi" w:cs="Georgia"/>
          <w:sz w:val="22"/>
          <w:szCs w:val="22"/>
        </w:rPr>
        <w:t xml:space="preserve"> courses in</w:t>
      </w:r>
      <w:r w:rsidR="00FD0F26">
        <w:rPr>
          <w:rFonts w:asciiTheme="majorHAnsi" w:eastAsia="Georgia" w:hAnsiTheme="majorHAnsi" w:cs="Georgia"/>
          <w:sz w:val="22"/>
          <w:szCs w:val="22"/>
        </w:rPr>
        <w:t xml:space="preserve"> </w:t>
      </w:r>
      <w:r w:rsidR="003E33F8">
        <w:rPr>
          <w:rFonts w:asciiTheme="majorHAnsi" w:eastAsia="Georgia" w:hAnsiTheme="majorHAnsi" w:cs="Georgia"/>
          <w:sz w:val="22"/>
          <w:szCs w:val="22"/>
        </w:rPr>
        <w:t>data analysis, natural language processing</w:t>
      </w:r>
      <w:r w:rsidRPr="00402420">
        <w:rPr>
          <w:rFonts w:asciiTheme="majorHAnsi" w:eastAsia="Georgia" w:hAnsiTheme="majorHAnsi" w:cs="Georgia"/>
          <w:sz w:val="22"/>
          <w:szCs w:val="22"/>
        </w:rPr>
        <w:t xml:space="preserve">, </w:t>
      </w:r>
      <w:r w:rsidR="004424DA">
        <w:rPr>
          <w:rFonts w:asciiTheme="majorHAnsi" w:eastAsia="Georgia" w:hAnsiTheme="majorHAnsi" w:cs="Georgia"/>
          <w:sz w:val="22"/>
          <w:szCs w:val="22"/>
        </w:rPr>
        <w:t>applied statistics</w:t>
      </w:r>
      <w:r w:rsidRPr="00402420">
        <w:rPr>
          <w:rFonts w:asciiTheme="majorHAnsi" w:eastAsia="Georgia" w:hAnsiTheme="majorHAnsi" w:cs="Georgia"/>
          <w:sz w:val="22"/>
          <w:szCs w:val="22"/>
        </w:rPr>
        <w:t>, and social media data analytics</w:t>
      </w:r>
    </w:p>
    <w:p w14:paraId="73843FEB" w14:textId="5DA8424D" w:rsidR="00FD0F26" w:rsidRPr="001447FE" w:rsidRDefault="00425268" w:rsidP="00FB4302">
      <w:pPr>
        <w:pStyle w:val="ListParagraph"/>
        <w:numPr>
          <w:ilvl w:val="0"/>
          <w:numId w:val="26"/>
        </w:numPr>
        <w:tabs>
          <w:tab w:val="left" w:pos="1890"/>
        </w:tabs>
        <w:ind w:left="2430"/>
        <w:rPr>
          <w:rFonts w:asciiTheme="majorHAnsi" w:eastAsia="Georgia" w:hAnsiTheme="majorHAnsi" w:cs="Georgia"/>
          <w:sz w:val="22"/>
          <w:szCs w:val="22"/>
        </w:rPr>
      </w:pPr>
      <w:r w:rsidRPr="00425268">
        <w:rPr>
          <w:rFonts w:asciiTheme="majorHAnsi" w:hAnsiTheme="majorHAnsi"/>
          <w:sz w:val="22"/>
          <w:szCs w:val="22"/>
        </w:rPr>
        <w:t>Advise undergraduate and graduate s</w:t>
      </w:r>
      <w:r w:rsidRPr="001447FE">
        <w:rPr>
          <w:rFonts w:asciiTheme="majorHAnsi" w:hAnsiTheme="majorHAnsi"/>
          <w:sz w:val="22"/>
          <w:szCs w:val="22"/>
        </w:rPr>
        <w:t>tudents enrolled in the</w:t>
      </w:r>
      <w:r w:rsidR="00402420">
        <w:rPr>
          <w:rFonts w:asciiTheme="majorHAnsi" w:hAnsiTheme="majorHAnsi"/>
          <w:sz w:val="22"/>
          <w:szCs w:val="22"/>
        </w:rPr>
        <w:t xml:space="preserve"> DH</w:t>
      </w:r>
      <w:r w:rsidRPr="001447FE">
        <w:rPr>
          <w:rFonts w:asciiTheme="majorHAnsi" w:hAnsiTheme="majorHAnsi"/>
          <w:sz w:val="22"/>
          <w:szCs w:val="22"/>
        </w:rPr>
        <w:t xml:space="preserve"> program</w:t>
      </w:r>
    </w:p>
    <w:p w14:paraId="5A28DF8E" w14:textId="285CB568" w:rsidR="00402420" w:rsidRDefault="00402420" w:rsidP="00FB4302">
      <w:pPr>
        <w:pStyle w:val="ListParagraph"/>
        <w:numPr>
          <w:ilvl w:val="0"/>
          <w:numId w:val="26"/>
        </w:numPr>
        <w:tabs>
          <w:tab w:val="left" w:pos="1890"/>
        </w:tabs>
        <w:ind w:left="2430"/>
        <w:rPr>
          <w:rFonts w:asciiTheme="majorHAnsi" w:eastAsia="Georgia" w:hAnsiTheme="majorHAnsi" w:cs="Georgia"/>
          <w:sz w:val="22"/>
          <w:szCs w:val="22"/>
        </w:rPr>
      </w:pPr>
      <w:r>
        <w:rPr>
          <w:rFonts w:asciiTheme="majorHAnsi" w:eastAsia="Georgia" w:hAnsiTheme="majorHAnsi" w:cs="Georgia"/>
          <w:sz w:val="22"/>
          <w:szCs w:val="22"/>
        </w:rPr>
        <w:t>Initiate &amp; direct historical computational research teams</w:t>
      </w:r>
    </w:p>
    <w:p w14:paraId="0C8E0E28" w14:textId="07599947" w:rsidR="009C7D84" w:rsidRPr="009C7D84" w:rsidRDefault="009C7D84" w:rsidP="009C7D84">
      <w:pPr>
        <w:pStyle w:val="ListParagraph"/>
        <w:numPr>
          <w:ilvl w:val="0"/>
          <w:numId w:val="26"/>
        </w:numPr>
        <w:tabs>
          <w:tab w:val="left" w:pos="1890"/>
        </w:tabs>
        <w:ind w:left="2430"/>
        <w:rPr>
          <w:rFonts w:asciiTheme="majorHAnsi" w:eastAsia="Georgia" w:hAnsiTheme="majorHAnsi" w:cs="Georgia"/>
          <w:sz w:val="22"/>
          <w:szCs w:val="22"/>
        </w:rPr>
      </w:pPr>
      <w:r>
        <w:rPr>
          <w:rFonts w:asciiTheme="majorHAnsi" w:eastAsia="Georgia" w:hAnsiTheme="majorHAnsi" w:cs="Georgia"/>
          <w:sz w:val="22"/>
          <w:szCs w:val="22"/>
        </w:rPr>
        <w:t>Oversaw an increase in undergraduate enrollment from 92 to nearly 200 students in four years</w:t>
      </w:r>
    </w:p>
    <w:p w14:paraId="08F8BCB3" w14:textId="2E586EA3" w:rsidR="00FC4541" w:rsidRPr="00FC4541" w:rsidRDefault="00402420" w:rsidP="00FC4541">
      <w:pPr>
        <w:pStyle w:val="ListParagraph"/>
        <w:numPr>
          <w:ilvl w:val="0"/>
          <w:numId w:val="26"/>
        </w:numPr>
        <w:tabs>
          <w:tab w:val="left" w:pos="1890"/>
        </w:tabs>
        <w:ind w:left="2430"/>
        <w:rPr>
          <w:rFonts w:asciiTheme="majorHAnsi" w:eastAsia="Georgia" w:hAnsiTheme="majorHAnsi" w:cs="Georgia"/>
          <w:sz w:val="22"/>
          <w:szCs w:val="22"/>
        </w:rPr>
      </w:pPr>
      <w:r>
        <w:rPr>
          <w:rFonts w:asciiTheme="majorHAnsi" w:eastAsia="Georgia" w:hAnsiTheme="majorHAnsi" w:cs="Georgia"/>
          <w:sz w:val="22"/>
          <w:szCs w:val="22"/>
        </w:rPr>
        <w:t>Launched</w:t>
      </w:r>
      <w:r w:rsidR="00FC4541">
        <w:rPr>
          <w:rFonts w:asciiTheme="majorHAnsi" w:eastAsia="Georgia" w:hAnsiTheme="majorHAnsi" w:cs="Georgia"/>
          <w:sz w:val="22"/>
          <w:szCs w:val="22"/>
        </w:rPr>
        <w:t xml:space="preserve"> the Digital Research Accelerator Program (2018-19)</w:t>
      </w:r>
    </w:p>
    <w:p w14:paraId="17C1F0C7" w14:textId="0D9811F6" w:rsidR="00FB4302" w:rsidRDefault="00FB4302" w:rsidP="00FB4302">
      <w:pPr>
        <w:tabs>
          <w:tab w:val="left" w:pos="1890"/>
        </w:tabs>
        <w:spacing w:line="240" w:lineRule="auto"/>
        <w:ind w:left="1890"/>
        <w:rPr>
          <w:rFonts w:asciiTheme="majorHAnsi" w:eastAsia="Georgia" w:hAnsiTheme="majorHAnsi" w:cs="Georgia"/>
          <w:color w:val="808080"/>
        </w:rPr>
      </w:pPr>
      <w:r w:rsidRPr="00046DCD">
        <w:rPr>
          <w:rFonts w:asciiTheme="majorHAnsi" w:eastAsia="Georgia" w:hAnsiTheme="majorHAnsi" w:cs="Georgia"/>
          <w:color w:val="808080"/>
          <w:sz w:val="12"/>
          <w:szCs w:val="12"/>
        </w:rPr>
        <w:tab/>
      </w:r>
      <w:r w:rsidRPr="00046DCD">
        <w:rPr>
          <w:rFonts w:asciiTheme="majorHAnsi" w:eastAsia="Georgia" w:hAnsiTheme="majorHAnsi" w:cs="Georgia"/>
          <w:color w:val="808080"/>
          <w:sz w:val="12"/>
          <w:szCs w:val="12"/>
        </w:rPr>
        <w:br/>
      </w:r>
      <w:r>
        <w:rPr>
          <w:rFonts w:asciiTheme="majorHAnsi" w:eastAsia="Georgia" w:hAnsiTheme="majorHAnsi" w:cs="Georgia"/>
          <w:b/>
          <w:bCs/>
        </w:rPr>
        <w:t>The Claremont Colleges</w:t>
      </w:r>
      <w:r w:rsidRPr="00DF458E">
        <w:rPr>
          <w:rFonts w:asciiTheme="majorHAnsi" w:eastAsia="Georgia" w:hAnsiTheme="majorHAnsi" w:cs="Georgia"/>
          <w:bCs/>
        </w:rPr>
        <w:tab/>
      </w:r>
    </w:p>
    <w:p w14:paraId="303971A1" w14:textId="43F668C8" w:rsidR="00FB4302" w:rsidRPr="00DF458E" w:rsidRDefault="00FB4302" w:rsidP="00FB4302">
      <w:pPr>
        <w:tabs>
          <w:tab w:val="left" w:pos="1890"/>
        </w:tabs>
        <w:spacing w:line="240" w:lineRule="auto"/>
        <w:rPr>
          <w:rFonts w:asciiTheme="majorHAnsi" w:eastAsia="Georgia" w:hAnsiTheme="majorHAnsi" w:cs="Georgia"/>
          <w:color w:val="auto"/>
        </w:rPr>
      </w:pPr>
      <w:r>
        <w:rPr>
          <w:rFonts w:asciiTheme="majorHAnsi" w:eastAsia="Georgia" w:hAnsiTheme="majorHAnsi" w:cs="Georgia"/>
          <w:color w:val="808080"/>
        </w:rPr>
        <w:tab/>
      </w:r>
      <w:r w:rsidRPr="00DF458E">
        <w:rPr>
          <w:rFonts w:asciiTheme="majorHAnsi" w:eastAsia="Georgia" w:hAnsiTheme="majorHAnsi" w:cs="Georgia"/>
          <w:color w:val="808080"/>
        </w:rPr>
        <w:t>Director of the Digital Research Studio</w:t>
      </w:r>
      <w:r w:rsidRPr="00DF458E">
        <w:rPr>
          <w:rFonts w:asciiTheme="majorHAnsi" w:eastAsia="Georgia" w:hAnsiTheme="majorHAnsi" w:cs="Georgia"/>
          <w:color w:val="auto"/>
        </w:rPr>
        <w:t xml:space="preserve">     </w:t>
      </w:r>
      <w:r w:rsidRPr="00DF458E">
        <w:rPr>
          <w:rFonts w:asciiTheme="majorHAnsi" w:eastAsia="Georgia" w:hAnsiTheme="majorHAnsi" w:cs="Georgia"/>
          <w:color w:val="auto"/>
        </w:rPr>
        <w:tab/>
      </w:r>
      <w:r w:rsidRPr="00DF458E">
        <w:rPr>
          <w:rFonts w:asciiTheme="majorHAnsi" w:eastAsia="Georgia" w:hAnsiTheme="majorHAnsi" w:cs="Georgia"/>
          <w:color w:val="auto"/>
        </w:rPr>
        <w:tab/>
        <w:t xml:space="preserve">      </w:t>
      </w:r>
      <w:r w:rsidR="001E74E4">
        <w:rPr>
          <w:rFonts w:asciiTheme="majorHAnsi" w:eastAsia="Georgia" w:hAnsiTheme="majorHAnsi" w:cs="Georgia"/>
          <w:color w:val="auto"/>
        </w:rPr>
        <w:t xml:space="preserve">          </w:t>
      </w:r>
      <w:r w:rsidRPr="00DF458E">
        <w:rPr>
          <w:rFonts w:asciiTheme="majorHAnsi" w:eastAsia="Georgia" w:hAnsiTheme="majorHAnsi" w:cs="Georgia"/>
          <w:color w:val="auto"/>
        </w:rPr>
        <w:t xml:space="preserve">December 2016 – </w:t>
      </w:r>
      <w:r w:rsidR="001E74E4">
        <w:rPr>
          <w:rFonts w:asciiTheme="majorHAnsi" w:eastAsia="Georgia" w:hAnsiTheme="majorHAnsi" w:cs="Georgia"/>
          <w:color w:val="auto"/>
        </w:rPr>
        <w:t>May 2018</w:t>
      </w:r>
    </w:p>
    <w:p w14:paraId="116328A1" w14:textId="0EDF28E2" w:rsidR="00FB4302" w:rsidRPr="00DF458E" w:rsidRDefault="00266DCF" w:rsidP="00FB4302">
      <w:pPr>
        <w:numPr>
          <w:ilvl w:val="0"/>
          <w:numId w:val="21"/>
        </w:numPr>
        <w:spacing w:line="240" w:lineRule="auto"/>
        <w:ind w:left="2430"/>
        <w:rPr>
          <w:rFonts w:asciiTheme="majorHAnsi" w:hAnsiTheme="majorHAnsi"/>
        </w:rPr>
      </w:pPr>
      <w:r>
        <w:rPr>
          <w:rFonts w:asciiTheme="majorHAnsi" w:hAnsiTheme="majorHAnsi"/>
        </w:rPr>
        <w:t>Developed</w:t>
      </w:r>
      <w:r w:rsidR="00FB4302" w:rsidRPr="00DF458E">
        <w:rPr>
          <w:rFonts w:asciiTheme="majorHAnsi" w:hAnsiTheme="majorHAnsi"/>
        </w:rPr>
        <w:t xml:space="preserve"> undergraduate Digital Humanities research and education program</w:t>
      </w:r>
    </w:p>
    <w:p w14:paraId="241A63FC" w14:textId="6BF09EC5" w:rsidR="00FB4302" w:rsidRPr="00DF458E" w:rsidRDefault="00FB4302" w:rsidP="00FB4302">
      <w:pPr>
        <w:pStyle w:val="ListParagraph"/>
        <w:numPr>
          <w:ilvl w:val="0"/>
          <w:numId w:val="21"/>
        </w:numPr>
        <w:tabs>
          <w:tab w:val="left" w:pos="1890"/>
        </w:tabs>
        <w:ind w:left="2430"/>
        <w:rPr>
          <w:rFonts w:asciiTheme="majorHAnsi" w:eastAsia="Georgia" w:hAnsiTheme="majorHAnsi" w:cs="Georgia"/>
          <w:sz w:val="22"/>
          <w:szCs w:val="22"/>
        </w:rPr>
      </w:pPr>
      <w:r w:rsidRPr="00DF458E">
        <w:rPr>
          <w:rFonts w:asciiTheme="majorHAnsi" w:hAnsiTheme="majorHAnsi"/>
          <w:sz w:val="22"/>
          <w:szCs w:val="22"/>
        </w:rPr>
        <w:t>Manage</w:t>
      </w:r>
      <w:r w:rsidR="00266DCF">
        <w:rPr>
          <w:rFonts w:asciiTheme="majorHAnsi" w:hAnsiTheme="majorHAnsi"/>
          <w:sz w:val="22"/>
          <w:szCs w:val="22"/>
        </w:rPr>
        <w:t>d</w:t>
      </w:r>
      <w:r w:rsidRPr="00DF458E">
        <w:rPr>
          <w:rFonts w:asciiTheme="majorHAnsi" w:hAnsiTheme="majorHAnsi"/>
          <w:sz w:val="22"/>
          <w:szCs w:val="22"/>
        </w:rPr>
        <w:t xml:space="preserve"> $1.5 million grant budget</w:t>
      </w:r>
    </w:p>
    <w:p w14:paraId="237A7691" w14:textId="5166DB44" w:rsidR="00FB4302" w:rsidRPr="00DF458E" w:rsidRDefault="00FB4302" w:rsidP="00FB4302">
      <w:pPr>
        <w:pStyle w:val="ListParagraph"/>
        <w:numPr>
          <w:ilvl w:val="0"/>
          <w:numId w:val="21"/>
        </w:numPr>
        <w:tabs>
          <w:tab w:val="left" w:pos="1890"/>
        </w:tabs>
        <w:ind w:left="2430"/>
        <w:rPr>
          <w:rFonts w:asciiTheme="majorHAnsi" w:eastAsia="Georgia" w:hAnsiTheme="majorHAnsi" w:cs="Georgia"/>
          <w:sz w:val="22"/>
          <w:szCs w:val="22"/>
        </w:rPr>
      </w:pPr>
      <w:r w:rsidRPr="00DF458E">
        <w:rPr>
          <w:rFonts w:asciiTheme="majorHAnsi" w:hAnsiTheme="majorHAnsi"/>
          <w:sz w:val="22"/>
          <w:szCs w:val="22"/>
        </w:rPr>
        <w:t>Provide</w:t>
      </w:r>
      <w:r w:rsidR="00266DCF">
        <w:rPr>
          <w:rFonts w:asciiTheme="majorHAnsi" w:hAnsiTheme="majorHAnsi"/>
          <w:sz w:val="22"/>
          <w:szCs w:val="22"/>
        </w:rPr>
        <w:t>d</w:t>
      </w:r>
      <w:r w:rsidRPr="00DF458E">
        <w:rPr>
          <w:rFonts w:asciiTheme="majorHAnsi" w:hAnsiTheme="majorHAnsi"/>
          <w:sz w:val="22"/>
          <w:szCs w:val="22"/>
        </w:rPr>
        <w:t xml:space="preserve"> digital project consultations for faculty and students</w:t>
      </w:r>
    </w:p>
    <w:p w14:paraId="2C235F1C" w14:textId="5F36DE75" w:rsidR="00FB4302" w:rsidRPr="00DF458E" w:rsidRDefault="00266DCF" w:rsidP="00FB4302">
      <w:pPr>
        <w:numPr>
          <w:ilvl w:val="0"/>
          <w:numId w:val="21"/>
        </w:numPr>
        <w:spacing w:line="240" w:lineRule="auto"/>
        <w:ind w:left="2430"/>
        <w:rPr>
          <w:rFonts w:asciiTheme="majorHAnsi" w:hAnsiTheme="majorHAnsi"/>
        </w:rPr>
      </w:pPr>
      <w:r>
        <w:rPr>
          <w:rFonts w:asciiTheme="majorHAnsi" w:hAnsiTheme="majorHAnsi"/>
        </w:rPr>
        <w:t>Taught</w:t>
      </w:r>
      <w:r w:rsidR="00FB4302" w:rsidRPr="00DF458E">
        <w:rPr>
          <w:rFonts w:asciiTheme="majorHAnsi" w:hAnsiTheme="majorHAnsi"/>
        </w:rPr>
        <w:t xml:space="preserve"> digital </w:t>
      </w:r>
      <w:r>
        <w:rPr>
          <w:rFonts w:asciiTheme="majorHAnsi" w:hAnsiTheme="majorHAnsi"/>
        </w:rPr>
        <w:t>skills</w:t>
      </w:r>
      <w:r w:rsidR="00FB4302" w:rsidRPr="00DF458E">
        <w:rPr>
          <w:rFonts w:asciiTheme="majorHAnsi" w:hAnsiTheme="majorHAnsi"/>
        </w:rPr>
        <w:t xml:space="preserve"> workshops for faculty, students, librarians, and staff</w:t>
      </w:r>
    </w:p>
    <w:p w14:paraId="6404851E" w14:textId="36B28A6A" w:rsidR="00FB4302" w:rsidRPr="00970AA7" w:rsidRDefault="00FB4302" w:rsidP="00FB4302">
      <w:pPr>
        <w:numPr>
          <w:ilvl w:val="0"/>
          <w:numId w:val="21"/>
        </w:numPr>
        <w:spacing w:line="240" w:lineRule="auto"/>
        <w:ind w:left="2430"/>
        <w:rPr>
          <w:rFonts w:asciiTheme="majorHAnsi" w:hAnsiTheme="majorHAnsi"/>
        </w:rPr>
      </w:pPr>
      <w:r w:rsidRPr="00DF458E">
        <w:rPr>
          <w:rFonts w:asciiTheme="majorHAnsi" w:hAnsiTheme="majorHAnsi"/>
        </w:rPr>
        <w:t>Supervise</w:t>
      </w:r>
      <w:r w:rsidR="00266DCF">
        <w:rPr>
          <w:rFonts w:asciiTheme="majorHAnsi" w:hAnsiTheme="majorHAnsi"/>
        </w:rPr>
        <w:t>d</w:t>
      </w:r>
      <w:r w:rsidRPr="00DF458E">
        <w:rPr>
          <w:rFonts w:asciiTheme="majorHAnsi" w:hAnsiTheme="majorHAnsi"/>
        </w:rPr>
        <w:t xml:space="preserve"> the Mellon DH Project Manager</w:t>
      </w:r>
      <w:r>
        <w:rPr>
          <w:rFonts w:asciiTheme="majorHAnsi" w:hAnsiTheme="majorHAnsi"/>
        </w:rPr>
        <w:t xml:space="preserve"> &amp; o</w:t>
      </w:r>
      <w:r w:rsidR="00266DCF">
        <w:rPr>
          <w:rFonts w:asciiTheme="majorHAnsi" w:hAnsiTheme="majorHAnsi"/>
        </w:rPr>
        <w:t>versaw</w:t>
      </w:r>
      <w:r w:rsidRPr="00970AA7">
        <w:rPr>
          <w:rFonts w:asciiTheme="majorHAnsi" w:hAnsiTheme="majorHAnsi"/>
        </w:rPr>
        <w:t xml:space="preserve"> student worker program</w:t>
      </w:r>
    </w:p>
    <w:p w14:paraId="1C73C8D6" w14:textId="77777777" w:rsidR="00FB4302" w:rsidRPr="00876669" w:rsidRDefault="00FB4302" w:rsidP="00FB4302">
      <w:pPr>
        <w:spacing w:line="240" w:lineRule="auto"/>
        <w:ind w:left="2430"/>
        <w:outlineLvl w:val="0"/>
        <w:rPr>
          <w:rFonts w:asciiTheme="majorHAnsi" w:hAnsiTheme="majorHAnsi"/>
          <w:b/>
          <w:sz w:val="12"/>
          <w:szCs w:val="12"/>
        </w:rPr>
      </w:pPr>
    </w:p>
    <w:p w14:paraId="20EC73AA" w14:textId="77777777" w:rsidR="00FB4302" w:rsidRPr="00DF458E" w:rsidRDefault="00FB4302" w:rsidP="00FB4302">
      <w:pPr>
        <w:tabs>
          <w:tab w:val="left" w:pos="1890"/>
        </w:tabs>
        <w:spacing w:line="240" w:lineRule="auto"/>
        <w:rPr>
          <w:rFonts w:asciiTheme="majorHAnsi" w:eastAsia="Georgia" w:hAnsiTheme="majorHAnsi" w:cs="Georgia"/>
          <w:b/>
          <w:bCs/>
        </w:rPr>
      </w:pPr>
      <w:r w:rsidRPr="00DF458E">
        <w:rPr>
          <w:rFonts w:asciiTheme="majorHAnsi" w:eastAsia="Georgia" w:hAnsiTheme="majorHAnsi" w:cs="Georgia"/>
          <w:b/>
          <w:bCs/>
        </w:rPr>
        <w:tab/>
        <w:t>Digital Humanities Consulting and Strategic Planning</w:t>
      </w:r>
    </w:p>
    <w:p w14:paraId="2A1E03E5" w14:textId="77777777" w:rsidR="00FB4302" w:rsidRPr="00DF458E" w:rsidRDefault="00FB4302" w:rsidP="00FB4302">
      <w:pPr>
        <w:tabs>
          <w:tab w:val="left" w:pos="1890"/>
        </w:tabs>
        <w:spacing w:line="240" w:lineRule="auto"/>
        <w:rPr>
          <w:rFonts w:asciiTheme="majorHAnsi" w:eastAsia="Georgia" w:hAnsiTheme="majorHAnsi" w:cs="Georgia"/>
          <w:bCs/>
          <w:color w:val="auto"/>
        </w:rPr>
      </w:pPr>
      <w:r w:rsidRPr="00DF458E">
        <w:rPr>
          <w:rFonts w:asciiTheme="majorHAnsi" w:eastAsia="Georgia" w:hAnsiTheme="majorHAnsi" w:cs="Georgia"/>
          <w:b/>
          <w:bCs/>
        </w:rPr>
        <w:tab/>
      </w:r>
      <w:r w:rsidRPr="00DF458E">
        <w:rPr>
          <w:rFonts w:asciiTheme="majorHAnsi" w:eastAsia="Georgia" w:hAnsiTheme="majorHAnsi" w:cs="Georgia"/>
          <w:bCs/>
          <w:color w:val="808080" w:themeColor="background1" w:themeShade="80"/>
        </w:rPr>
        <w:t>Independent Consultant</w:t>
      </w:r>
      <w:r w:rsidRPr="00DF458E">
        <w:rPr>
          <w:rFonts w:asciiTheme="majorHAnsi" w:eastAsia="Georgia" w:hAnsiTheme="majorHAnsi" w:cs="Georgia"/>
          <w:b/>
          <w:bCs/>
        </w:rPr>
        <w:tab/>
      </w:r>
      <w:r w:rsidRPr="00DF458E">
        <w:rPr>
          <w:rFonts w:asciiTheme="majorHAnsi" w:eastAsia="Georgia" w:hAnsiTheme="majorHAnsi" w:cs="Georgia"/>
          <w:b/>
          <w:bCs/>
          <w:color w:val="auto"/>
        </w:rPr>
        <w:tab/>
      </w:r>
      <w:r w:rsidRPr="00DF458E">
        <w:rPr>
          <w:rFonts w:asciiTheme="majorHAnsi" w:eastAsia="Georgia" w:hAnsiTheme="majorHAnsi" w:cs="Georgia"/>
          <w:b/>
          <w:bCs/>
          <w:color w:val="auto"/>
        </w:rPr>
        <w:tab/>
      </w:r>
      <w:r w:rsidRPr="00DF458E">
        <w:rPr>
          <w:rFonts w:asciiTheme="majorHAnsi" w:eastAsia="Georgia" w:hAnsiTheme="majorHAnsi" w:cs="Georgia"/>
          <w:b/>
          <w:bCs/>
          <w:color w:val="auto"/>
        </w:rPr>
        <w:tab/>
      </w:r>
      <w:r w:rsidRPr="00DF458E">
        <w:rPr>
          <w:rFonts w:asciiTheme="majorHAnsi" w:eastAsia="Georgia" w:hAnsiTheme="majorHAnsi" w:cs="Georgia"/>
          <w:b/>
          <w:bCs/>
          <w:color w:val="auto"/>
        </w:rPr>
        <w:tab/>
      </w:r>
      <w:r w:rsidRPr="00DF458E">
        <w:rPr>
          <w:rFonts w:asciiTheme="majorHAnsi" w:eastAsia="Georgia" w:hAnsiTheme="majorHAnsi" w:cs="Georgia"/>
          <w:b/>
          <w:bCs/>
          <w:color w:val="auto"/>
        </w:rPr>
        <w:tab/>
      </w:r>
      <w:r w:rsidRPr="00DF458E">
        <w:rPr>
          <w:rFonts w:asciiTheme="majorHAnsi" w:eastAsia="Georgia" w:hAnsiTheme="majorHAnsi" w:cs="Georgia"/>
          <w:bCs/>
          <w:color w:val="auto"/>
        </w:rPr>
        <w:t xml:space="preserve">April 2016 – Present </w:t>
      </w:r>
    </w:p>
    <w:p w14:paraId="5C883870" w14:textId="77777777" w:rsidR="00FB4302" w:rsidRPr="00DF458E" w:rsidRDefault="00FB4302" w:rsidP="00FB4302">
      <w:pPr>
        <w:pStyle w:val="ListParagraph"/>
        <w:numPr>
          <w:ilvl w:val="0"/>
          <w:numId w:val="23"/>
        </w:numPr>
        <w:tabs>
          <w:tab w:val="left" w:pos="1890"/>
        </w:tabs>
        <w:ind w:left="2430"/>
        <w:rPr>
          <w:rFonts w:asciiTheme="majorHAnsi" w:eastAsia="Georgia" w:hAnsiTheme="majorHAnsi" w:cs="Georgia"/>
          <w:bCs/>
          <w:sz w:val="22"/>
          <w:szCs w:val="22"/>
        </w:rPr>
      </w:pPr>
      <w:r w:rsidRPr="00DF458E">
        <w:rPr>
          <w:rFonts w:asciiTheme="majorHAnsi" w:eastAsia="Georgia" w:hAnsiTheme="majorHAnsi" w:cs="Georgia"/>
          <w:bCs/>
          <w:sz w:val="22"/>
          <w:szCs w:val="22"/>
        </w:rPr>
        <w:t>Provide customized digital research and teaching tools workshops for colleges and universities</w:t>
      </w:r>
    </w:p>
    <w:p w14:paraId="70EA0F21" w14:textId="7B67D9DB" w:rsidR="00FB4302" w:rsidRPr="00DF458E" w:rsidRDefault="00FB4302" w:rsidP="00FB4302">
      <w:pPr>
        <w:pStyle w:val="ListParagraph"/>
        <w:numPr>
          <w:ilvl w:val="0"/>
          <w:numId w:val="23"/>
        </w:numPr>
        <w:tabs>
          <w:tab w:val="left" w:pos="1890"/>
        </w:tabs>
        <w:ind w:left="2430"/>
        <w:rPr>
          <w:rFonts w:asciiTheme="majorHAnsi" w:eastAsia="Georgia" w:hAnsiTheme="majorHAnsi" w:cs="Georgia"/>
          <w:b/>
          <w:bCs/>
          <w:sz w:val="22"/>
          <w:szCs w:val="22"/>
        </w:rPr>
      </w:pPr>
      <w:r w:rsidRPr="00DF458E">
        <w:rPr>
          <w:rFonts w:asciiTheme="majorHAnsi" w:eastAsia="Georgia" w:hAnsiTheme="majorHAnsi" w:cs="Georgia"/>
          <w:bCs/>
          <w:sz w:val="22"/>
          <w:szCs w:val="22"/>
        </w:rPr>
        <w:t>Craft</w:t>
      </w:r>
      <w:r w:rsidR="006E1E63">
        <w:rPr>
          <w:rFonts w:asciiTheme="majorHAnsi" w:eastAsia="Georgia" w:hAnsiTheme="majorHAnsi" w:cs="Georgia"/>
          <w:bCs/>
          <w:sz w:val="22"/>
          <w:szCs w:val="22"/>
        </w:rPr>
        <w:t xml:space="preserve"> custom</w:t>
      </w:r>
      <w:r w:rsidRPr="00DF458E">
        <w:rPr>
          <w:rFonts w:asciiTheme="majorHAnsi" w:eastAsia="Georgia" w:hAnsiTheme="majorHAnsi" w:cs="Georgia"/>
          <w:bCs/>
          <w:sz w:val="22"/>
          <w:szCs w:val="22"/>
        </w:rPr>
        <w:t xml:space="preserve"> strategic planning sessions for college and university DH and digital scholarship centers</w:t>
      </w:r>
    </w:p>
    <w:p w14:paraId="5E535B26" w14:textId="2FFF1BFB" w:rsidR="00FB4302" w:rsidRDefault="00FB4302" w:rsidP="00FB4302">
      <w:pPr>
        <w:pStyle w:val="ListParagraph"/>
        <w:numPr>
          <w:ilvl w:val="0"/>
          <w:numId w:val="23"/>
        </w:numPr>
        <w:tabs>
          <w:tab w:val="left" w:pos="1890"/>
        </w:tabs>
        <w:ind w:left="2430"/>
        <w:rPr>
          <w:rFonts w:asciiTheme="majorHAnsi" w:eastAsia="Georgia" w:hAnsiTheme="majorHAnsi" w:cs="Georgia"/>
          <w:bCs/>
          <w:sz w:val="22"/>
          <w:szCs w:val="22"/>
        </w:rPr>
      </w:pPr>
      <w:r w:rsidRPr="00DF458E">
        <w:rPr>
          <w:rFonts w:asciiTheme="majorHAnsi" w:eastAsia="Georgia" w:hAnsiTheme="majorHAnsi" w:cs="Georgia"/>
          <w:bCs/>
          <w:sz w:val="22"/>
          <w:szCs w:val="22"/>
        </w:rPr>
        <w:t xml:space="preserve">Draft reports and recommendations for college and university DH </w:t>
      </w:r>
      <w:r w:rsidR="00610D5C">
        <w:rPr>
          <w:rFonts w:asciiTheme="majorHAnsi" w:eastAsia="Georgia" w:hAnsiTheme="majorHAnsi" w:cs="Georgia"/>
          <w:bCs/>
          <w:sz w:val="22"/>
          <w:szCs w:val="22"/>
        </w:rPr>
        <w:t>programs</w:t>
      </w:r>
    </w:p>
    <w:p w14:paraId="3EDCABE1" w14:textId="77777777" w:rsidR="00FB4302" w:rsidRPr="00876669" w:rsidRDefault="00FB4302" w:rsidP="00FB4302">
      <w:pPr>
        <w:tabs>
          <w:tab w:val="left" w:pos="1890"/>
        </w:tabs>
        <w:rPr>
          <w:rFonts w:asciiTheme="majorHAnsi" w:eastAsia="Georgia" w:hAnsiTheme="majorHAnsi" w:cs="Georgia"/>
          <w:bCs/>
          <w:sz w:val="12"/>
          <w:szCs w:val="12"/>
        </w:rPr>
      </w:pPr>
    </w:p>
    <w:p w14:paraId="32BA9FDF" w14:textId="77777777" w:rsidR="00FB4302" w:rsidRPr="00DF458E" w:rsidRDefault="00FB4302" w:rsidP="00FB4302">
      <w:pPr>
        <w:tabs>
          <w:tab w:val="left" w:pos="1890"/>
        </w:tabs>
        <w:spacing w:line="240" w:lineRule="auto"/>
        <w:rPr>
          <w:rFonts w:asciiTheme="majorHAnsi" w:eastAsia="Georgia" w:hAnsiTheme="majorHAnsi" w:cs="Georgia"/>
          <w:bCs/>
        </w:rPr>
      </w:pPr>
      <w:r w:rsidRPr="00DF458E">
        <w:rPr>
          <w:rFonts w:asciiTheme="majorHAnsi" w:eastAsia="Georgia" w:hAnsiTheme="majorHAnsi" w:cs="Georgia"/>
          <w:b/>
          <w:bCs/>
        </w:rPr>
        <w:tab/>
        <w:t>Claremont Colleges Library</w:t>
      </w:r>
      <w:r w:rsidRPr="00DF458E">
        <w:rPr>
          <w:rFonts w:asciiTheme="majorHAnsi" w:eastAsia="Georgia" w:hAnsiTheme="majorHAnsi" w:cs="Georgia"/>
          <w:bCs/>
        </w:rPr>
        <w:tab/>
      </w:r>
      <w:r w:rsidRPr="00DF458E">
        <w:rPr>
          <w:rFonts w:asciiTheme="majorHAnsi" w:eastAsia="Georgia" w:hAnsiTheme="majorHAnsi" w:cs="Georgia"/>
          <w:bCs/>
        </w:rPr>
        <w:tab/>
      </w:r>
      <w:r w:rsidRPr="00DF458E">
        <w:rPr>
          <w:rFonts w:asciiTheme="majorHAnsi" w:eastAsia="Georgia" w:hAnsiTheme="majorHAnsi" w:cs="Georgia"/>
          <w:bCs/>
        </w:rPr>
        <w:tab/>
      </w:r>
    </w:p>
    <w:p w14:paraId="3C93EC47" w14:textId="77777777" w:rsidR="00FB4302" w:rsidRPr="00DF458E" w:rsidRDefault="00FB4302" w:rsidP="00FB4302">
      <w:pPr>
        <w:tabs>
          <w:tab w:val="left" w:pos="1890"/>
        </w:tabs>
        <w:spacing w:line="240" w:lineRule="auto"/>
        <w:rPr>
          <w:rFonts w:asciiTheme="majorHAnsi" w:eastAsia="Georgia" w:hAnsiTheme="majorHAnsi" w:cs="Georgia"/>
          <w:color w:val="auto"/>
        </w:rPr>
      </w:pPr>
      <w:r w:rsidRPr="00DF458E">
        <w:rPr>
          <w:rFonts w:asciiTheme="majorHAnsi" w:eastAsia="Georgia" w:hAnsiTheme="majorHAnsi" w:cs="Georgia"/>
        </w:rPr>
        <w:tab/>
      </w:r>
      <w:r w:rsidRPr="00DF458E">
        <w:rPr>
          <w:rFonts w:asciiTheme="majorHAnsi" w:eastAsia="Georgia" w:hAnsiTheme="majorHAnsi" w:cs="Georgia"/>
          <w:color w:val="808080"/>
        </w:rPr>
        <w:t xml:space="preserve">Digital Scholarship Coordinator </w:t>
      </w:r>
      <w:r w:rsidRPr="00DF458E">
        <w:rPr>
          <w:rFonts w:asciiTheme="majorHAnsi" w:eastAsia="Georgia" w:hAnsiTheme="majorHAnsi" w:cs="Georgia"/>
          <w:color w:val="auto"/>
        </w:rPr>
        <w:tab/>
      </w:r>
      <w:r w:rsidRPr="00DF458E">
        <w:rPr>
          <w:rFonts w:asciiTheme="majorHAnsi" w:eastAsia="Georgia" w:hAnsiTheme="majorHAnsi" w:cs="Georgia"/>
          <w:color w:val="auto"/>
        </w:rPr>
        <w:tab/>
        <w:t xml:space="preserve">      </w:t>
      </w:r>
      <w:r w:rsidRPr="00DF458E">
        <w:rPr>
          <w:rFonts w:asciiTheme="majorHAnsi" w:eastAsia="Georgia" w:hAnsiTheme="majorHAnsi" w:cs="Georgia"/>
          <w:color w:val="auto"/>
        </w:rPr>
        <w:tab/>
        <w:t xml:space="preserve">    December 2015 – November 2016</w:t>
      </w:r>
    </w:p>
    <w:p w14:paraId="11DC3776" w14:textId="77777777" w:rsidR="00FB4302" w:rsidRPr="00DF458E" w:rsidRDefault="00FB4302" w:rsidP="00FB4302">
      <w:pPr>
        <w:numPr>
          <w:ilvl w:val="0"/>
          <w:numId w:val="16"/>
        </w:numPr>
        <w:spacing w:line="240" w:lineRule="auto"/>
        <w:ind w:left="2430"/>
        <w:contextualSpacing/>
        <w:rPr>
          <w:rFonts w:asciiTheme="majorHAnsi" w:hAnsiTheme="majorHAnsi"/>
        </w:rPr>
      </w:pPr>
      <w:r w:rsidRPr="00DF458E">
        <w:rPr>
          <w:rFonts w:asciiTheme="majorHAnsi" w:hAnsiTheme="majorHAnsi"/>
        </w:rPr>
        <w:t>Provided more than 50 DH project consultations each year</w:t>
      </w:r>
    </w:p>
    <w:p w14:paraId="48487146" w14:textId="77777777" w:rsidR="00FB4302" w:rsidRPr="00DF458E" w:rsidRDefault="00FB4302" w:rsidP="00FB4302">
      <w:pPr>
        <w:numPr>
          <w:ilvl w:val="0"/>
          <w:numId w:val="16"/>
        </w:numPr>
        <w:tabs>
          <w:tab w:val="left" w:pos="1890"/>
        </w:tabs>
        <w:spacing w:line="240" w:lineRule="auto"/>
        <w:ind w:left="2430"/>
        <w:contextualSpacing/>
        <w:rPr>
          <w:rFonts w:asciiTheme="majorHAnsi" w:hAnsiTheme="majorHAnsi"/>
        </w:rPr>
      </w:pPr>
      <w:r w:rsidRPr="00DF458E">
        <w:rPr>
          <w:rFonts w:asciiTheme="majorHAnsi" w:hAnsiTheme="majorHAnsi"/>
        </w:rPr>
        <w:t xml:space="preserve">Mobilized, supervised, and mentored 6 Digital Scholarship Student Fellows </w:t>
      </w:r>
    </w:p>
    <w:p w14:paraId="1E2E683E" w14:textId="6316C514" w:rsidR="00FB4302" w:rsidRPr="00DF458E" w:rsidRDefault="00FC4541" w:rsidP="00FB4302">
      <w:pPr>
        <w:numPr>
          <w:ilvl w:val="0"/>
          <w:numId w:val="16"/>
        </w:numPr>
        <w:tabs>
          <w:tab w:val="left" w:pos="1890"/>
        </w:tabs>
        <w:spacing w:line="240" w:lineRule="auto"/>
        <w:ind w:left="2430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Produced</w:t>
      </w:r>
      <w:r w:rsidR="00FB4302" w:rsidRPr="00DF458E">
        <w:rPr>
          <w:rFonts w:asciiTheme="majorHAnsi" w:hAnsiTheme="majorHAnsi"/>
        </w:rPr>
        <w:t xml:space="preserve"> assessments for Mellon DH and Library events and activities</w:t>
      </w:r>
    </w:p>
    <w:p w14:paraId="7561D5E2" w14:textId="77777777" w:rsidR="00FB4302" w:rsidRPr="00DF458E" w:rsidRDefault="00FB4302" w:rsidP="00FB4302">
      <w:pPr>
        <w:numPr>
          <w:ilvl w:val="0"/>
          <w:numId w:val="16"/>
        </w:numPr>
        <w:spacing w:line="240" w:lineRule="auto"/>
        <w:ind w:left="2430"/>
        <w:contextualSpacing/>
        <w:rPr>
          <w:rFonts w:asciiTheme="majorHAnsi" w:hAnsiTheme="majorHAnsi"/>
        </w:rPr>
      </w:pPr>
      <w:r w:rsidRPr="00DF458E">
        <w:rPr>
          <w:rFonts w:asciiTheme="majorHAnsi" w:hAnsiTheme="majorHAnsi"/>
        </w:rPr>
        <w:t>Designed, budgeted, and managed the creation of the “Digital Tool Shed,” a technology-rich research, teaching, and learning space</w:t>
      </w:r>
    </w:p>
    <w:p w14:paraId="45572441" w14:textId="77777777" w:rsidR="00FB4302" w:rsidRPr="00876669" w:rsidRDefault="00FB4302" w:rsidP="00FB4302">
      <w:pPr>
        <w:tabs>
          <w:tab w:val="left" w:pos="1890"/>
        </w:tabs>
        <w:spacing w:line="240" w:lineRule="auto"/>
        <w:contextualSpacing/>
        <w:rPr>
          <w:rFonts w:asciiTheme="majorHAnsi" w:hAnsiTheme="majorHAnsi"/>
          <w:sz w:val="12"/>
          <w:szCs w:val="12"/>
        </w:rPr>
      </w:pPr>
    </w:p>
    <w:p w14:paraId="3B16B3D8" w14:textId="77777777" w:rsidR="00FB4302" w:rsidRPr="00DF458E" w:rsidRDefault="00FB4302" w:rsidP="00FB4302">
      <w:pPr>
        <w:tabs>
          <w:tab w:val="left" w:pos="1890"/>
        </w:tabs>
        <w:spacing w:line="240" w:lineRule="auto"/>
        <w:rPr>
          <w:rFonts w:asciiTheme="majorHAnsi" w:eastAsia="Georgia" w:hAnsiTheme="majorHAnsi" w:cs="Georgia"/>
          <w:color w:val="808080"/>
        </w:rPr>
      </w:pPr>
      <w:r w:rsidRPr="00DF458E">
        <w:rPr>
          <w:rFonts w:asciiTheme="majorHAnsi" w:eastAsia="Georgia" w:hAnsiTheme="majorHAnsi" w:cs="Georgia"/>
        </w:rPr>
        <w:tab/>
      </w:r>
      <w:r w:rsidRPr="00DF458E">
        <w:rPr>
          <w:rFonts w:asciiTheme="majorHAnsi" w:eastAsia="Georgia" w:hAnsiTheme="majorHAnsi" w:cs="Georgia"/>
          <w:color w:val="808080"/>
        </w:rPr>
        <w:t>Digital Scholarship Librarian</w:t>
      </w:r>
      <w:r w:rsidRPr="00DF458E">
        <w:rPr>
          <w:rFonts w:asciiTheme="majorHAnsi" w:eastAsia="Georgia" w:hAnsiTheme="majorHAnsi" w:cs="Georgia"/>
          <w:color w:val="808080"/>
        </w:rPr>
        <w:tab/>
      </w:r>
      <w:r w:rsidRPr="00DF458E">
        <w:rPr>
          <w:rFonts w:asciiTheme="majorHAnsi" w:eastAsia="Georgia" w:hAnsiTheme="majorHAnsi" w:cs="Georgia"/>
          <w:color w:val="808080"/>
        </w:rPr>
        <w:tab/>
      </w:r>
      <w:r w:rsidRPr="00DF458E">
        <w:rPr>
          <w:rFonts w:asciiTheme="majorHAnsi" w:eastAsia="Georgia" w:hAnsiTheme="majorHAnsi" w:cs="Georgia"/>
          <w:color w:val="808080"/>
        </w:rPr>
        <w:tab/>
        <w:t xml:space="preserve">         </w:t>
      </w:r>
      <w:r w:rsidRPr="00DF458E">
        <w:rPr>
          <w:rFonts w:asciiTheme="majorHAnsi" w:eastAsia="Georgia" w:hAnsiTheme="majorHAnsi" w:cs="Georgia"/>
          <w:color w:val="auto"/>
        </w:rPr>
        <w:t xml:space="preserve">January 2015 – December 2015 </w:t>
      </w:r>
    </w:p>
    <w:p w14:paraId="70FE4453" w14:textId="0D632D31" w:rsidR="00FB4302" w:rsidRPr="00DF458E" w:rsidRDefault="00FB4302" w:rsidP="00B45B7D">
      <w:pPr>
        <w:pStyle w:val="ListParagraph"/>
        <w:numPr>
          <w:ilvl w:val="0"/>
          <w:numId w:val="24"/>
        </w:numPr>
        <w:tabs>
          <w:tab w:val="left" w:pos="1890"/>
        </w:tabs>
        <w:outlineLvl w:val="0"/>
        <w:rPr>
          <w:rFonts w:asciiTheme="majorHAnsi" w:eastAsia="Georgia" w:hAnsiTheme="majorHAnsi" w:cs="Georgia"/>
          <w:sz w:val="22"/>
          <w:szCs w:val="22"/>
        </w:rPr>
      </w:pPr>
      <w:r w:rsidRPr="00DF458E">
        <w:rPr>
          <w:rFonts w:asciiTheme="majorHAnsi" w:hAnsiTheme="majorHAnsi"/>
          <w:sz w:val="22"/>
          <w:szCs w:val="22"/>
        </w:rPr>
        <w:t xml:space="preserve">Ensured the rapid development and sustainability of </w:t>
      </w:r>
      <w:r w:rsidR="00B45B7D">
        <w:rPr>
          <w:rFonts w:asciiTheme="majorHAnsi" w:hAnsiTheme="majorHAnsi"/>
          <w:sz w:val="22"/>
          <w:szCs w:val="22"/>
        </w:rPr>
        <w:t xml:space="preserve">a </w:t>
      </w:r>
      <w:r w:rsidRPr="00DF458E">
        <w:rPr>
          <w:rFonts w:asciiTheme="majorHAnsi" w:hAnsiTheme="majorHAnsi"/>
          <w:sz w:val="22"/>
          <w:szCs w:val="22"/>
        </w:rPr>
        <w:t xml:space="preserve">digital publishing platform. </w:t>
      </w:r>
    </w:p>
    <w:p w14:paraId="6BB30D99" w14:textId="4AE0C2D6" w:rsidR="00FB4302" w:rsidRPr="00B45B7D" w:rsidRDefault="00FB4302" w:rsidP="00DA1E96">
      <w:pPr>
        <w:pStyle w:val="ListParagraph"/>
        <w:numPr>
          <w:ilvl w:val="0"/>
          <w:numId w:val="24"/>
        </w:numPr>
        <w:tabs>
          <w:tab w:val="left" w:pos="1890"/>
        </w:tabs>
        <w:jc w:val="both"/>
        <w:outlineLvl w:val="0"/>
        <w:rPr>
          <w:rFonts w:asciiTheme="majorHAnsi" w:eastAsia="Georgia" w:hAnsiTheme="majorHAnsi" w:cs="Georgia"/>
          <w:sz w:val="12"/>
          <w:szCs w:val="12"/>
        </w:rPr>
      </w:pPr>
      <w:r w:rsidRPr="00B45B7D">
        <w:rPr>
          <w:rFonts w:asciiTheme="majorHAnsi" w:hAnsiTheme="majorHAnsi"/>
          <w:sz w:val="22"/>
          <w:szCs w:val="22"/>
        </w:rPr>
        <w:t>Introduced key concepts from lean project management and productivity software to track project</w:t>
      </w:r>
      <w:r w:rsidR="00B45B7D" w:rsidRPr="00B45B7D">
        <w:rPr>
          <w:rFonts w:asciiTheme="majorHAnsi" w:hAnsiTheme="majorHAnsi"/>
          <w:sz w:val="22"/>
          <w:szCs w:val="22"/>
        </w:rPr>
        <w:t xml:space="preserve"> progress and</w:t>
      </w:r>
      <w:r w:rsidRPr="00B45B7D">
        <w:rPr>
          <w:rFonts w:asciiTheme="majorHAnsi" w:hAnsiTheme="majorHAnsi"/>
          <w:sz w:val="22"/>
          <w:szCs w:val="22"/>
        </w:rPr>
        <w:t xml:space="preserve"> generate reports</w:t>
      </w:r>
      <w:r w:rsidR="00B45B7D">
        <w:rPr>
          <w:rFonts w:asciiTheme="majorHAnsi" w:hAnsiTheme="majorHAnsi"/>
          <w:sz w:val="22"/>
          <w:szCs w:val="22"/>
        </w:rPr>
        <w:t>.</w:t>
      </w:r>
    </w:p>
    <w:p w14:paraId="2B9F5B2B" w14:textId="77777777" w:rsidR="00B45B7D" w:rsidRPr="00B45B7D" w:rsidRDefault="00B45B7D" w:rsidP="00B45B7D">
      <w:pPr>
        <w:tabs>
          <w:tab w:val="left" w:pos="1890"/>
        </w:tabs>
        <w:jc w:val="both"/>
        <w:outlineLvl w:val="0"/>
        <w:rPr>
          <w:rFonts w:asciiTheme="majorHAnsi" w:eastAsia="Georgia" w:hAnsiTheme="majorHAnsi" w:cs="Georgia"/>
          <w:sz w:val="12"/>
          <w:szCs w:val="12"/>
        </w:rPr>
      </w:pPr>
    </w:p>
    <w:p w14:paraId="4F1D8ECF" w14:textId="77777777" w:rsidR="00FB4302" w:rsidRPr="00DF458E" w:rsidRDefault="00FB4302" w:rsidP="00FB4302">
      <w:pPr>
        <w:tabs>
          <w:tab w:val="left" w:pos="1890"/>
        </w:tabs>
        <w:spacing w:line="240" w:lineRule="auto"/>
        <w:jc w:val="both"/>
        <w:outlineLvl w:val="0"/>
        <w:rPr>
          <w:rFonts w:asciiTheme="majorHAnsi" w:hAnsiTheme="majorHAnsi"/>
          <w:b/>
        </w:rPr>
      </w:pPr>
      <w:r w:rsidRPr="00DF458E">
        <w:rPr>
          <w:rFonts w:asciiTheme="majorHAnsi" w:eastAsia="Georgia" w:hAnsiTheme="majorHAnsi" w:cs="Georgia"/>
        </w:rPr>
        <w:tab/>
      </w:r>
      <w:r w:rsidRPr="00DF458E">
        <w:rPr>
          <w:rFonts w:asciiTheme="majorHAnsi" w:hAnsiTheme="majorHAnsi"/>
          <w:b/>
        </w:rPr>
        <w:t xml:space="preserve">H-Net, </w:t>
      </w:r>
      <w:hyperlink r:id="rId11" w:history="1">
        <w:r w:rsidRPr="00DF458E">
          <w:rPr>
            <w:rStyle w:val="Hyperlink"/>
            <w:rFonts w:asciiTheme="majorHAnsi" w:hAnsiTheme="majorHAnsi"/>
            <w:b/>
          </w:rPr>
          <w:t>networks.h-net.org</w:t>
        </w:r>
      </w:hyperlink>
      <w:r w:rsidRPr="00DF458E">
        <w:rPr>
          <w:rFonts w:asciiTheme="majorHAnsi" w:hAnsiTheme="majorHAnsi"/>
          <w:b/>
        </w:rPr>
        <w:t xml:space="preserve"> </w:t>
      </w:r>
    </w:p>
    <w:p w14:paraId="3BFC6827" w14:textId="77777777" w:rsidR="00FB4302" w:rsidRPr="00DF458E" w:rsidRDefault="00FB4302" w:rsidP="00FB4302">
      <w:pPr>
        <w:tabs>
          <w:tab w:val="left" w:pos="1890"/>
        </w:tabs>
        <w:spacing w:line="240" w:lineRule="auto"/>
        <w:jc w:val="both"/>
        <w:outlineLvl w:val="0"/>
        <w:rPr>
          <w:rFonts w:asciiTheme="majorHAnsi" w:hAnsiTheme="majorHAnsi"/>
        </w:rPr>
      </w:pPr>
      <w:r w:rsidRPr="00DF458E">
        <w:rPr>
          <w:rFonts w:asciiTheme="majorHAnsi" w:hAnsiTheme="majorHAnsi"/>
          <w:color w:val="808080"/>
        </w:rPr>
        <w:tab/>
        <w:t>Network Developer</w:t>
      </w:r>
      <w:r w:rsidRPr="00DF458E">
        <w:rPr>
          <w:rFonts w:asciiTheme="majorHAnsi" w:hAnsiTheme="majorHAnsi"/>
        </w:rPr>
        <w:tab/>
      </w:r>
      <w:r w:rsidRPr="00DF458E">
        <w:rPr>
          <w:rFonts w:asciiTheme="majorHAnsi" w:hAnsiTheme="majorHAnsi"/>
        </w:rPr>
        <w:tab/>
      </w:r>
      <w:r w:rsidRPr="00DF458E">
        <w:rPr>
          <w:rFonts w:asciiTheme="majorHAnsi" w:hAnsiTheme="majorHAnsi"/>
        </w:rPr>
        <w:tab/>
      </w:r>
      <w:r w:rsidRPr="00DF458E">
        <w:rPr>
          <w:rFonts w:asciiTheme="majorHAnsi" w:hAnsiTheme="majorHAnsi"/>
        </w:rPr>
        <w:tab/>
        <w:t xml:space="preserve">       </w:t>
      </w:r>
      <w:r w:rsidRPr="00DF458E">
        <w:rPr>
          <w:rFonts w:asciiTheme="majorHAnsi" w:hAnsiTheme="majorHAnsi"/>
        </w:rPr>
        <w:tab/>
        <w:t xml:space="preserve">   August 2013-January 2015</w:t>
      </w:r>
    </w:p>
    <w:p w14:paraId="5D34688C" w14:textId="77777777" w:rsidR="00FB4302" w:rsidRPr="00DF458E" w:rsidRDefault="00FB4302" w:rsidP="00FB4302">
      <w:pPr>
        <w:pStyle w:val="ListParagraph"/>
        <w:numPr>
          <w:ilvl w:val="0"/>
          <w:numId w:val="18"/>
        </w:numPr>
        <w:tabs>
          <w:tab w:val="left" w:pos="1890"/>
        </w:tabs>
        <w:ind w:left="2430" w:hanging="270"/>
        <w:outlineLvl w:val="0"/>
        <w:rPr>
          <w:rFonts w:asciiTheme="majorHAnsi" w:hAnsiTheme="majorHAnsi"/>
          <w:sz w:val="22"/>
          <w:szCs w:val="22"/>
        </w:rPr>
      </w:pPr>
      <w:r w:rsidRPr="00DF458E">
        <w:rPr>
          <w:rFonts w:asciiTheme="majorHAnsi" w:hAnsiTheme="majorHAnsi"/>
          <w:sz w:val="22"/>
          <w:szCs w:val="22"/>
        </w:rPr>
        <w:t>Trained 200 network editors and facilitated digital project creation on Drupal platform</w:t>
      </w:r>
    </w:p>
    <w:p w14:paraId="7C48E5A3" w14:textId="77777777" w:rsidR="00FB4302" w:rsidRPr="00FB4302" w:rsidRDefault="00FB4302" w:rsidP="00FB4302">
      <w:pPr>
        <w:pStyle w:val="ListParagraph"/>
        <w:numPr>
          <w:ilvl w:val="0"/>
          <w:numId w:val="18"/>
        </w:numPr>
        <w:tabs>
          <w:tab w:val="left" w:pos="1890"/>
        </w:tabs>
        <w:ind w:left="2430" w:hanging="270"/>
        <w:rPr>
          <w:rFonts w:asciiTheme="majorHAnsi" w:hAnsiTheme="majorHAnsi"/>
          <w:sz w:val="22"/>
          <w:szCs w:val="22"/>
        </w:rPr>
      </w:pPr>
      <w:r w:rsidRPr="00DF458E">
        <w:rPr>
          <w:rFonts w:asciiTheme="majorHAnsi" w:hAnsiTheme="majorHAnsi"/>
          <w:color w:val="000000"/>
          <w:sz w:val="22"/>
          <w:szCs w:val="22"/>
        </w:rPr>
        <w:t>Fostered innovation and collaboration among editors within and across networks</w:t>
      </w:r>
    </w:p>
    <w:p w14:paraId="27954AB2" w14:textId="139E9188" w:rsidR="00FB4302" w:rsidRPr="00FB4302" w:rsidRDefault="00FB4302" w:rsidP="00FB4302">
      <w:pPr>
        <w:pStyle w:val="ListParagraph"/>
        <w:numPr>
          <w:ilvl w:val="0"/>
          <w:numId w:val="18"/>
        </w:numPr>
        <w:tabs>
          <w:tab w:val="left" w:pos="1890"/>
        </w:tabs>
        <w:ind w:left="2430" w:hanging="270"/>
        <w:rPr>
          <w:rFonts w:asciiTheme="majorHAnsi" w:hAnsiTheme="majorHAnsi"/>
          <w:sz w:val="22"/>
          <w:szCs w:val="22"/>
        </w:rPr>
      </w:pPr>
      <w:r w:rsidRPr="00FB4302">
        <w:rPr>
          <w:rFonts w:asciiTheme="majorHAnsi" w:hAnsiTheme="majorHAnsi"/>
          <w:color w:val="000000"/>
          <w:sz w:val="22"/>
          <w:szCs w:val="22"/>
        </w:rPr>
        <w:t>Formulated a digital workspace for editors</w:t>
      </w:r>
    </w:p>
    <w:p w14:paraId="3FF75556" w14:textId="68E12C3F" w:rsidR="00752680" w:rsidRDefault="00752680" w:rsidP="00FB4302">
      <w:pPr>
        <w:pBdr>
          <w:bottom w:val="single" w:sz="6" w:space="1" w:color="auto"/>
        </w:pBdr>
        <w:tabs>
          <w:tab w:val="left" w:pos="1890"/>
        </w:tabs>
        <w:spacing w:line="240" w:lineRule="auto"/>
        <w:contextualSpacing/>
        <w:rPr>
          <w:rFonts w:asciiTheme="majorHAnsi" w:hAnsiTheme="majorHAnsi"/>
        </w:rPr>
      </w:pPr>
    </w:p>
    <w:p w14:paraId="216B5258" w14:textId="77777777" w:rsidR="00610D5C" w:rsidRPr="00DF458E" w:rsidRDefault="00610D5C" w:rsidP="00FB4302">
      <w:pPr>
        <w:pBdr>
          <w:bottom w:val="single" w:sz="6" w:space="1" w:color="auto"/>
        </w:pBdr>
        <w:tabs>
          <w:tab w:val="left" w:pos="1890"/>
        </w:tabs>
        <w:spacing w:line="240" w:lineRule="auto"/>
        <w:contextualSpacing/>
        <w:rPr>
          <w:rFonts w:asciiTheme="majorHAnsi" w:hAnsiTheme="majorHAnsi"/>
        </w:rPr>
      </w:pPr>
    </w:p>
    <w:p w14:paraId="4B6D4E44" w14:textId="1389F92B" w:rsidR="00D46C24" w:rsidRDefault="00DF458E" w:rsidP="00752680">
      <w:pPr>
        <w:tabs>
          <w:tab w:val="left" w:pos="1890"/>
        </w:tabs>
        <w:spacing w:line="240" w:lineRule="auto"/>
        <w:ind w:left="1886" w:hanging="1886"/>
        <w:rPr>
          <w:rFonts w:asciiTheme="majorHAnsi" w:hAnsiTheme="majorHAnsi"/>
        </w:rPr>
      </w:pPr>
      <w:r w:rsidRPr="00DF458E">
        <w:rPr>
          <w:rFonts w:asciiTheme="majorHAnsi" w:hAnsiTheme="majorHAnsi"/>
          <w:i/>
        </w:rPr>
        <w:lastRenderedPageBreak/>
        <w:t>Publications</w:t>
      </w:r>
      <w:r w:rsidRPr="00DF458E">
        <w:rPr>
          <w:rFonts w:asciiTheme="majorHAnsi" w:hAnsiTheme="majorHAnsi"/>
        </w:rPr>
        <w:t xml:space="preserve"> </w:t>
      </w:r>
      <w:r w:rsidRPr="00DF458E">
        <w:rPr>
          <w:rFonts w:asciiTheme="majorHAnsi" w:hAnsiTheme="majorHAnsi"/>
        </w:rPr>
        <w:tab/>
      </w:r>
      <w:r w:rsidR="00752680" w:rsidRPr="00DF458E">
        <w:rPr>
          <w:rFonts w:asciiTheme="majorHAnsi" w:hAnsiTheme="majorHAnsi"/>
        </w:rPr>
        <w:t xml:space="preserve">“Building a DIY Community of Practice,” in </w:t>
      </w:r>
      <w:r w:rsidR="00752680">
        <w:rPr>
          <w:rFonts w:asciiTheme="majorHAnsi" w:hAnsiTheme="majorHAnsi"/>
          <w:i/>
        </w:rPr>
        <w:t>People, Practice, Power: Digital Humanities</w:t>
      </w:r>
    </w:p>
    <w:p w14:paraId="15001036" w14:textId="00A533D8" w:rsidR="00D46C24" w:rsidRDefault="00D46C24" w:rsidP="00752680">
      <w:pPr>
        <w:tabs>
          <w:tab w:val="left" w:pos="1890"/>
        </w:tabs>
        <w:spacing w:line="240" w:lineRule="auto"/>
        <w:ind w:left="1886" w:hanging="1886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  <w:i/>
        </w:rPr>
        <w:t>Outside the Center</w:t>
      </w:r>
      <w:r w:rsidRPr="00DF458E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 xml:space="preserve">Debates in DH series, </w:t>
      </w:r>
      <w:r w:rsidRPr="00DF458E">
        <w:rPr>
          <w:rFonts w:asciiTheme="majorHAnsi" w:hAnsiTheme="majorHAnsi"/>
        </w:rPr>
        <w:t xml:space="preserve">eds. Angel David Nieves, et. al. (Minneapolis: University of Minnesota Press, </w:t>
      </w:r>
      <w:r>
        <w:rPr>
          <w:rFonts w:asciiTheme="majorHAnsi" w:hAnsiTheme="majorHAnsi"/>
        </w:rPr>
        <w:t>December 2021</w:t>
      </w:r>
      <w:r w:rsidRPr="00DF458E">
        <w:rPr>
          <w:rFonts w:asciiTheme="majorHAnsi" w:hAnsiTheme="majorHAnsi"/>
        </w:rPr>
        <w:t>).</w:t>
      </w:r>
    </w:p>
    <w:p w14:paraId="5CC29499" w14:textId="77777777" w:rsidR="00752680" w:rsidRPr="00752680" w:rsidRDefault="00752680" w:rsidP="00752680">
      <w:pPr>
        <w:tabs>
          <w:tab w:val="left" w:pos="1890"/>
        </w:tabs>
        <w:spacing w:line="240" w:lineRule="auto"/>
        <w:ind w:left="1886" w:hanging="1886"/>
        <w:rPr>
          <w:rFonts w:asciiTheme="majorHAnsi" w:hAnsiTheme="majorHAnsi"/>
          <w:sz w:val="12"/>
          <w:szCs w:val="12"/>
        </w:rPr>
      </w:pPr>
    </w:p>
    <w:p w14:paraId="5FAB7279" w14:textId="2FCB9517" w:rsidR="005223AF" w:rsidRPr="005223AF" w:rsidRDefault="00D46C24" w:rsidP="005223AF">
      <w:pPr>
        <w:tabs>
          <w:tab w:val="left" w:pos="1890"/>
        </w:tabs>
        <w:spacing w:after="120" w:line="240" w:lineRule="auto"/>
        <w:ind w:left="1890" w:hanging="1890"/>
        <w:rPr>
          <w:rFonts w:ascii="Cambria" w:eastAsia="Times New Roman" w:hAnsi="Cambria" w:cs="Times New Roman"/>
          <w:color w:val="auto"/>
          <w:sz w:val="24"/>
          <w:szCs w:val="24"/>
        </w:rPr>
      </w:pPr>
      <w:r>
        <w:rPr>
          <w:rFonts w:asciiTheme="majorHAnsi" w:hAnsiTheme="majorHAnsi"/>
        </w:rPr>
        <w:tab/>
      </w:r>
      <w:r w:rsidR="005223AF">
        <w:rPr>
          <w:rFonts w:asciiTheme="majorHAnsi" w:hAnsiTheme="majorHAnsi"/>
        </w:rPr>
        <w:t xml:space="preserve"> “Silent No More: Women as Significant Political Intermediaries in Ottoman Algeria,” </w:t>
      </w:r>
      <w:r w:rsidR="005223AF">
        <w:rPr>
          <w:rFonts w:asciiTheme="majorHAnsi" w:hAnsiTheme="majorHAnsi"/>
          <w:i/>
        </w:rPr>
        <w:t>Current Research in Digital History</w:t>
      </w:r>
      <w:r w:rsidR="005223AF">
        <w:rPr>
          <w:rFonts w:asciiTheme="majorHAnsi" w:hAnsiTheme="majorHAnsi"/>
        </w:rPr>
        <w:t xml:space="preserve"> (28 October 2020). </w:t>
      </w:r>
      <w:hyperlink r:id="rId12" w:history="1">
        <w:r w:rsidR="005223AF" w:rsidRPr="005223AF">
          <w:rPr>
            <w:rStyle w:val="Hyperlink"/>
            <w:rFonts w:ascii="Cambria" w:hAnsi="Cambria"/>
          </w:rPr>
          <w:t>https://doi.org/10.31835/crdh.2020.05</w:t>
        </w:r>
      </w:hyperlink>
      <w:r w:rsidR="005223AF">
        <w:rPr>
          <w:rFonts w:ascii="Cambria" w:eastAsia="Times New Roman" w:hAnsi="Cambria" w:cs="Times New Roman"/>
          <w:color w:val="auto"/>
          <w:sz w:val="24"/>
          <w:szCs w:val="24"/>
        </w:rPr>
        <w:t>.</w:t>
      </w:r>
    </w:p>
    <w:p w14:paraId="31C658AA" w14:textId="07684ECD" w:rsidR="00DF458E" w:rsidRPr="00DF458E" w:rsidRDefault="005223AF" w:rsidP="00CB15CE">
      <w:pPr>
        <w:tabs>
          <w:tab w:val="left" w:pos="1890"/>
        </w:tabs>
        <w:spacing w:after="120" w:line="240" w:lineRule="auto"/>
        <w:ind w:left="1890" w:hanging="189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DF458E" w:rsidRPr="00DF458E">
        <w:rPr>
          <w:rFonts w:asciiTheme="majorHAnsi" w:hAnsiTheme="majorHAnsi"/>
        </w:rPr>
        <w:t xml:space="preserve">Joan K. Lippincott, Quinn Dombrowski, Ashley Sanders, et. al., “Building Capacity for Digital Humanities: A Framework for Institutional Planning,” EDUCAUSE Center for Analysis and Research/Coalition for Networked Information (May 30, 2017). </w:t>
      </w:r>
      <w:r w:rsidR="00C8234B">
        <w:rPr>
          <w:rFonts w:asciiTheme="majorHAnsi" w:hAnsiTheme="majorHAnsi"/>
        </w:rPr>
        <w:t xml:space="preserve">Available at: </w:t>
      </w:r>
      <w:hyperlink r:id="rId13" w:history="1">
        <w:r w:rsidR="00C8234B" w:rsidRPr="00F15994">
          <w:rPr>
            <w:rStyle w:val="Hyperlink"/>
            <w:rFonts w:asciiTheme="majorHAnsi" w:hAnsiTheme="majorHAnsi"/>
          </w:rPr>
          <w:t>bit.ly/ECAR-DH</w:t>
        </w:r>
      </w:hyperlink>
      <w:r w:rsidR="00C8234B">
        <w:rPr>
          <w:rFonts w:asciiTheme="majorHAnsi" w:hAnsiTheme="majorHAnsi"/>
        </w:rPr>
        <w:t xml:space="preserve"> </w:t>
      </w:r>
    </w:p>
    <w:p w14:paraId="2F7F104D" w14:textId="31FB416F" w:rsidR="00DF458E" w:rsidRDefault="00DF458E" w:rsidP="00876669">
      <w:pPr>
        <w:tabs>
          <w:tab w:val="left" w:pos="1890"/>
        </w:tabs>
        <w:spacing w:after="120" w:line="240" w:lineRule="auto"/>
        <w:ind w:left="1890"/>
        <w:rPr>
          <w:rFonts w:asciiTheme="majorHAnsi" w:hAnsiTheme="majorHAnsi"/>
        </w:rPr>
      </w:pPr>
      <w:r w:rsidRPr="00DF458E">
        <w:rPr>
          <w:rFonts w:asciiTheme="majorHAnsi" w:hAnsiTheme="majorHAnsi"/>
        </w:rPr>
        <w:t xml:space="preserve">Ashley Sanders, et. al., "Librarians Doing DH: A Team and Project-Based Approach to Digital Humanities in the Library," </w:t>
      </w:r>
      <w:r w:rsidRPr="00DF458E">
        <w:rPr>
          <w:rFonts w:asciiTheme="majorHAnsi" w:hAnsiTheme="majorHAnsi"/>
          <w:i/>
        </w:rPr>
        <w:t>Collaborative Librarianship</w:t>
      </w:r>
      <w:r w:rsidR="00386F19">
        <w:rPr>
          <w:rFonts w:asciiTheme="majorHAnsi" w:hAnsiTheme="majorHAnsi"/>
        </w:rPr>
        <w:t xml:space="preserve"> </w:t>
      </w:r>
      <w:r w:rsidRPr="00DF458E">
        <w:rPr>
          <w:rFonts w:asciiTheme="majorHAnsi" w:hAnsiTheme="majorHAnsi"/>
        </w:rPr>
        <w:t>9, no. 2, Article 6 (2017). Available at:</w:t>
      </w:r>
      <w:r w:rsidR="00C8234B">
        <w:rPr>
          <w:rFonts w:asciiTheme="majorHAnsi" w:hAnsiTheme="majorHAnsi"/>
        </w:rPr>
        <w:t xml:space="preserve"> </w:t>
      </w:r>
      <w:hyperlink r:id="rId14" w:history="1">
        <w:r w:rsidR="00C8234B" w:rsidRPr="00F15994">
          <w:rPr>
            <w:rStyle w:val="Hyperlink"/>
            <w:rFonts w:asciiTheme="majorHAnsi" w:hAnsiTheme="majorHAnsi"/>
          </w:rPr>
          <w:t>bit.ly/</w:t>
        </w:r>
        <w:proofErr w:type="spellStart"/>
        <w:r w:rsidR="00C8234B" w:rsidRPr="00F15994">
          <w:rPr>
            <w:rStyle w:val="Hyperlink"/>
            <w:rFonts w:asciiTheme="majorHAnsi" w:hAnsiTheme="majorHAnsi"/>
          </w:rPr>
          <w:t>CollaborativeDH</w:t>
        </w:r>
        <w:proofErr w:type="spellEnd"/>
      </w:hyperlink>
      <w:r w:rsidR="00C8234B">
        <w:rPr>
          <w:rFonts w:asciiTheme="majorHAnsi" w:hAnsiTheme="majorHAnsi"/>
        </w:rPr>
        <w:t xml:space="preserve"> </w:t>
      </w:r>
    </w:p>
    <w:p w14:paraId="1D2928E8" w14:textId="575AE8C7" w:rsidR="00046DCD" w:rsidRDefault="00CB15CE" w:rsidP="00046DCD">
      <w:pPr>
        <w:spacing w:line="240" w:lineRule="auto"/>
        <w:ind w:left="1890"/>
        <w:rPr>
          <w:rFonts w:asciiTheme="majorHAnsi" w:hAnsiTheme="majorHAnsi"/>
        </w:rPr>
      </w:pPr>
      <w:r w:rsidRPr="00DF458E">
        <w:rPr>
          <w:rFonts w:asciiTheme="majorHAnsi" w:hAnsiTheme="majorHAnsi"/>
        </w:rPr>
        <w:t>“A Study of the Teaching Methods of High School History Teachers,”</w:t>
      </w:r>
      <w:r>
        <w:rPr>
          <w:rFonts w:asciiTheme="majorHAnsi" w:hAnsiTheme="majorHAnsi"/>
        </w:rPr>
        <w:t xml:space="preserve"> </w:t>
      </w:r>
      <w:r w:rsidRPr="00DF458E">
        <w:rPr>
          <w:rFonts w:asciiTheme="majorHAnsi" w:hAnsiTheme="majorHAnsi"/>
          <w:i/>
        </w:rPr>
        <w:t>The Social Studies</w:t>
      </w:r>
      <w:r w:rsidRPr="00DF458E">
        <w:rPr>
          <w:rFonts w:asciiTheme="majorHAnsi" w:hAnsiTheme="majorHAnsi"/>
        </w:rPr>
        <w:t xml:space="preserve"> 99, no. 3 (2008): 111-116.</w:t>
      </w:r>
    </w:p>
    <w:p w14:paraId="5BF23F46" w14:textId="77777777" w:rsidR="00046DCD" w:rsidRPr="002C77AC" w:rsidRDefault="00046DCD" w:rsidP="00046DCD">
      <w:pPr>
        <w:pBdr>
          <w:bottom w:val="single" w:sz="6" w:space="1" w:color="auto"/>
        </w:pBdr>
        <w:tabs>
          <w:tab w:val="left" w:pos="1890"/>
        </w:tabs>
        <w:spacing w:line="240" w:lineRule="auto"/>
        <w:rPr>
          <w:rFonts w:asciiTheme="majorHAnsi" w:hAnsiTheme="majorHAnsi"/>
          <w:sz w:val="12"/>
          <w:szCs w:val="12"/>
        </w:rPr>
      </w:pPr>
    </w:p>
    <w:p w14:paraId="61CA6CFD" w14:textId="747EA80C" w:rsidR="000D36C1" w:rsidRDefault="00046DCD" w:rsidP="004D33B1">
      <w:pPr>
        <w:tabs>
          <w:tab w:val="left" w:pos="1890"/>
        </w:tabs>
        <w:spacing w:line="240" w:lineRule="auto"/>
        <w:ind w:left="1890" w:hanging="1890"/>
        <w:rPr>
          <w:rFonts w:asciiTheme="majorHAnsi" w:hAnsiTheme="majorHAnsi"/>
          <w:i/>
        </w:rPr>
      </w:pPr>
      <w:r w:rsidRPr="00DF458E">
        <w:rPr>
          <w:rFonts w:asciiTheme="majorHAnsi" w:hAnsiTheme="majorHAnsi"/>
          <w:i/>
        </w:rPr>
        <w:t>P</w:t>
      </w:r>
      <w:r w:rsidR="00DF458E" w:rsidRPr="00DF458E">
        <w:rPr>
          <w:rFonts w:asciiTheme="majorHAnsi" w:hAnsiTheme="majorHAnsi"/>
          <w:i/>
        </w:rPr>
        <w:t>ending</w:t>
      </w:r>
      <w:r w:rsidR="00DF458E" w:rsidRPr="00DF458E">
        <w:rPr>
          <w:rFonts w:asciiTheme="majorHAnsi" w:hAnsiTheme="majorHAnsi"/>
        </w:rPr>
        <w:tab/>
      </w:r>
      <w:r w:rsidR="00D46C24">
        <w:rPr>
          <w:rFonts w:asciiTheme="majorHAnsi" w:hAnsiTheme="majorHAnsi"/>
          <w:i/>
        </w:rPr>
        <w:t>Visualizing History’s Fragments: A Computational Approach to Humanistic Research</w:t>
      </w:r>
    </w:p>
    <w:p w14:paraId="57987181" w14:textId="47871674" w:rsidR="004D33B1" w:rsidRDefault="000D36C1" w:rsidP="002276BB">
      <w:pPr>
        <w:tabs>
          <w:tab w:val="left" w:pos="1890"/>
        </w:tabs>
        <w:spacing w:line="240" w:lineRule="auto"/>
        <w:ind w:left="1890" w:hanging="1890"/>
        <w:rPr>
          <w:rFonts w:asciiTheme="majorHAnsi" w:hAnsiTheme="majorHAnsi"/>
        </w:rPr>
      </w:pPr>
      <w:r w:rsidRPr="00DF458E">
        <w:rPr>
          <w:rFonts w:asciiTheme="majorHAnsi" w:hAnsiTheme="majorHAnsi"/>
          <w:i/>
        </w:rPr>
        <w:t>Publications</w:t>
      </w:r>
      <w:r>
        <w:rPr>
          <w:rFonts w:asciiTheme="majorHAnsi" w:hAnsiTheme="majorHAnsi"/>
          <w:i/>
        </w:rPr>
        <w:t xml:space="preserve"> </w:t>
      </w:r>
      <w:r>
        <w:rPr>
          <w:rFonts w:asciiTheme="majorHAnsi" w:hAnsiTheme="majorHAnsi"/>
          <w:i/>
        </w:rPr>
        <w:tab/>
      </w:r>
      <w:r w:rsidR="00D46C24">
        <w:rPr>
          <w:rFonts w:asciiTheme="majorHAnsi" w:hAnsiTheme="majorHAnsi"/>
        </w:rPr>
        <w:t>(Palgrave MacMillan, Forthcoming).</w:t>
      </w:r>
    </w:p>
    <w:p w14:paraId="3DD7A5F0" w14:textId="77777777" w:rsidR="00B45B7D" w:rsidRPr="000D36C1" w:rsidRDefault="00B45B7D" w:rsidP="00B45B7D">
      <w:pPr>
        <w:tabs>
          <w:tab w:val="left" w:pos="1890"/>
        </w:tabs>
        <w:spacing w:line="240" w:lineRule="auto"/>
        <w:ind w:left="1890" w:hanging="1440"/>
        <w:rPr>
          <w:rFonts w:asciiTheme="majorHAnsi" w:hAnsiTheme="majorHAnsi"/>
          <w:i/>
          <w:sz w:val="12"/>
          <w:szCs w:val="12"/>
        </w:rPr>
      </w:pPr>
      <w:r w:rsidRPr="000D36C1">
        <w:rPr>
          <w:rFonts w:asciiTheme="majorHAnsi" w:hAnsiTheme="majorHAnsi"/>
          <w:i/>
          <w:sz w:val="12"/>
          <w:szCs w:val="12"/>
        </w:rPr>
        <w:tab/>
      </w:r>
    </w:p>
    <w:p w14:paraId="0CE68CBC" w14:textId="5CABBDAF" w:rsidR="00C952A7" w:rsidRPr="002F77FB" w:rsidRDefault="00B45B7D" w:rsidP="00A231E0">
      <w:pPr>
        <w:tabs>
          <w:tab w:val="left" w:pos="1890"/>
        </w:tabs>
        <w:spacing w:line="240" w:lineRule="auto"/>
        <w:ind w:left="1890" w:hanging="1440"/>
        <w:rPr>
          <w:rFonts w:asciiTheme="majorHAnsi" w:hAnsiTheme="majorHAnsi"/>
        </w:rPr>
      </w:pPr>
      <w:r>
        <w:rPr>
          <w:rFonts w:asciiTheme="majorHAnsi" w:hAnsiTheme="majorHAnsi"/>
          <w:i/>
        </w:rPr>
        <w:tab/>
      </w:r>
      <w:r w:rsidR="002F77FB" w:rsidRPr="002F77FB">
        <w:rPr>
          <w:rFonts w:asciiTheme="majorHAnsi" w:hAnsiTheme="majorHAnsi"/>
        </w:rPr>
        <w:t>“Using Network Analysis to Identify Women’s Historic Socio-Political Roles</w:t>
      </w:r>
      <w:r w:rsidR="002F77FB">
        <w:rPr>
          <w:rFonts w:asciiTheme="majorHAnsi" w:hAnsiTheme="majorHAnsi"/>
        </w:rPr>
        <w:t>,</w:t>
      </w:r>
      <w:r w:rsidR="002F77FB" w:rsidRPr="002F77FB">
        <w:rPr>
          <w:rFonts w:asciiTheme="majorHAnsi" w:hAnsiTheme="majorHAnsi"/>
        </w:rPr>
        <w:t>”</w:t>
      </w:r>
      <w:r w:rsidR="002F77FB">
        <w:rPr>
          <w:rFonts w:asciiTheme="majorHAnsi" w:hAnsiTheme="majorHAnsi"/>
        </w:rPr>
        <w:t xml:space="preserve"> </w:t>
      </w:r>
      <w:r w:rsidR="002F77FB">
        <w:rPr>
          <w:rFonts w:asciiTheme="majorHAnsi" w:hAnsiTheme="majorHAnsi"/>
          <w:i/>
        </w:rPr>
        <w:t>Digital Humanities Quarterly</w:t>
      </w:r>
      <w:r w:rsidR="002F77FB">
        <w:rPr>
          <w:rFonts w:asciiTheme="majorHAnsi" w:hAnsiTheme="majorHAnsi"/>
        </w:rPr>
        <w:t>, Revise &amp; Resubmit.</w:t>
      </w:r>
    </w:p>
    <w:p w14:paraId="79CCF502" w14:textId="77777777" w:rsidR="00FB6B4D" w:rsidRPr="002F77FB" w:rsidRDefault="00FB6B4D" w:rsidP="00FB6B4D">
      <w:pPr>
        <w:pBdr>
          <w:bottom w:val="single" w:sz="6" w:space="1" w:color="auto"/>
        </w:pBdr>
        <w:tabs>
          <w:tab w:val="left" w:pos="1890"/>
        </w:tabs>
        <w:rPr>
          <w:rFonts w:asciiTheme="majorHAnsi" w:hAnsiTheme="majorHAnsi"/>
          <w:sz w:val="12"/>
          <w:szCs w:val="12"/>
        </w:rPr>
      </w:pPr>
    </w:p>
    <w:p w14:paraId="705C990B" w14:textId="77777777" w:rsidR="00427F9C" w:rsidRPr="00FB4302" w:rsidRDefault="00427F9C" w:rsidP="00427F9C">
      <w:pPr>
        <w:tabs>
          <w:tab w:val="left" w:pos="1890"/>
        </w:tabs>
        <w:rPr>
          <w:rFonts w:ascii="Cambria" w:hAnsi="Cambria"/>
          <w:b/>
        </w:rPr>
      </w:pPr>
      <w:r>
        <w:rPr>
          <w:rFonts w:asciiTheme="majorHAnsi" w:eastAsia="Georgia" w:hAnsiTheme="majorHAnsi" w:cs="Georgia"/>
          <w:i/>
          <w:iCs/>
        </w:rPr>
        <w:t>Teaching</w:t>
      </w:r>
      <w:r w:rsidRPr="00FB4302">
        <w:rPr>
          <w:rFonts w:asciiTheme="majorHAnsi" w:eastAsia="Georgia" w:hAnsiTheme="majorHAnsi" w:cs="Georgia"/>
          <w:i/>
          <w:iCs/>
        </w:rPr>
        <w:tab/>
      </w:r>
      <w:r>
        <w:rPr>
          <w:rFonts w:ascii="Cambria" w:hAnsi="Cambria"/>
          <w:b/>
        </w:rPr>
        <w:t>University of California, Los Angeles</w:t>
      </w:r>
    </w:p>
    <w:p w14:paraId="2B682EC3" w14:textId="29569336" w:rsidR="00427F9C" w:rsidRPr="00DF458E" w:rsidRDefault="002F57FA" w:rsidP="00427F9C">
      <w:pPr>
        <w:tabs>
          <w:tab w:val="left" w:pos="1890"/>
        </w:tabs>
        <w:spacing w:line="240" w:lineRule="auto"/>
        <w:rPr>
          <w:rFonts w:asciiTheme="majorHAnsi" w:hAnsiTheme="majorHAnsi"/>
        </w:rPr>
      </w:pPr>
      <w:r w:rsidRPr="00DF458E">
        <w:rPr>
          <w:rFonts w:asciiTheme="majorHAnsi" w:eastAsia="Georgia" w:hAnsiTheme="majorHAnsi" w:cs="Georgia"/>
          <w:i/>
          <w:iCs/>
        </w:rPr>
        <w:t>Experience</w:t>
      </w:r>
      <w:r w:rsidR="00427F9C" w:rsidRPr="00DF458E">
        <w:rPr>
          <w:rFonts w:asciiTheme="majorHAnsi" w:eastAsia="Georgia" w:hAnsiTheme="majorHAnsi" w:cs="Georgia"/>
        </w:rPr>
        <w:tab/>
      </w:r>
      <w:r w:rsidR="00427F9C">
        <w:rPr>
          <w:rFonts w:asciiTheme="majorHAnsi" w:hAnsiTheme="majorHAnsi"/>
          <w:color w:val="7F7F7F" w:themeColor="text1" w:themeTint="80"/>
        </w:rPr>
        <w:t>Vice Chair</w:t>
      </w:r>
      <w:r w:rsidR="00427F9C" w:rsidRPr="00DF458E">
        <w:rPr>
          <w:rFonts w:asciiTheme="majorHAnsi" w:hAnsiTheme="majorHAnsi"/>
          <w:color w:val="7F7F7F" w:themeColor="text1" w:themeTint="80"/>
        </w:rPr>
        <w:t>,</w:t>
      </w:r>
      <w:r w:rsidR="00427F9C">
        <w:rPr>
          <w:rFonts w:asciiTheme="majorHAnsi" w:hAnsiTheme="majorHAnsi"/>
          <w:color w:val="7F7F7F" w:themeColor="text1" w:themeTint="80"/>
        </w:rPr>
        <w:t xml:space="preserve"> Digital Humanities Program</w:t>
      </w:r>
      <w:r w:rsidR="00427F9C">
        <w:rPr>
          <w:rFonts w:asciiTheme="majorHAnsi" w:hAnsiTheme="majorHAnsi"/>
        </w:rPr>
        <w:tab/>
      </w:r>
      <w:r w:rsidR="00427F9C">
        <w:rPr>
          <w:rFonts w:asciiTheme="majorHAnsi" w:hAnsiTheme="majorHAnsi"/>
        </w:rPr>
        <w:tab/>
      </w:r>
      <w:r w:rsidR="00427F9C">
        <w:rPr>
          <w:rFonts w:asciiTheme="majorHAnsi" w:hAnsiTheme="majorHAnsi"/>
        </w:rPr>
        <w:tab/>
      </w:r>
      <w:r w:rsidR="00427F9C">
        <w:rPr>
          <w:rFonts w:asciiTheme="majorHAnsi" w:hAnsiTheme="majorHAnsi"/>
        </w:rPr>
        <w:tab/>
        <w:t>April 2018</w:t>
      </w:r>
      <w:r w:rsidR="00427F9C" w:rsidRPr="00DF458E">
        <w:rPr>
          <w:rFonts w:asciiTheme="majorHAnsi" w:hAnsiTheme="majorHAnsi"/>
        </w:rPr>
        <w:t xml:space="preserve"> – Present </w:t>
      </w:r>
    </w:p>
    <w:p w14:paraId="06C6E4F1" w14:textId="33EDE5B1" w:rsidR="00427F9C" w:rsidRDefault="00CD4541" w:rsidP="00427F9C">
      <w:pPr>
        <w:pStyle w:val="ListParagraph"/>
        <w:numPr>
          <w:ilvl w:val="0"/>
          <w:numId w:val="9"/>
        </w:numPr>
        <w:ind w:left="2430" w:hanging="270"/>
        <w:textAlignment w:val="baseline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 xml:space="preserve">DH 101: </w:t>
      </w:r>
      <w:r w:rsidR="00427F9C" w:rsidRPr="00CD4541">
        <w:rPr>
          <w:rFonts w:asciiTheme="majorHAnsi" w:hAnsiTheme="majorHAnsi" w:cs="Tahoma"/>
          <w:sz w:val="22"/>
          <w:szCs w:val="22"/>
        </w:rPr>
        <w:t>Introduction to Digital Humanities</w:t>
      </w:r>
      <w:r w:rsidR="00427F9C" w:rsidRPr="00DF458E">
        <w:rPr>
          <w:rFonts w:asciiTheme="majorHAnsi" w:hAnsiTheme="majorHAnsi" w:cs="Tahoma"/>
          <w:sz w:val="22"/>
          <w:szCs w:val="22"/>
        </w:rPr>
        <w:t xml:space="preserve"> </w:t>
      </w:r>
    </w:p>
    <w:p w14:paraId="4C64B956" w14:textId="52680CE3" w:rsidR="001A7A57" w:rsidRDefault="002F57FA" w:rsidP="00427F9C">
      <w:pPr>
        <w:pStyle w:val="ListParagraph"/>
        <w:numPr>
          <w:ilvl w:val="0"/>
          <w:numId w:val="9"/>
        </w:numPr>
        <w:ind w:left="2430" w:hanging="270"/>
        <w:textAlignment w:val="baseline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DH 120: Social Media Data Analytics</w:t>
      </w:r>
    </w:p>
    <w:p w14:paraId="7CC33AC0" w14:textId="4D4E32B8" w:rsidR="002F57FA" w:rsidRDefault="002F57FA" w:rsidP="00427F9C">
      <w:pPr>
        <w:pStyle w:val="ListParagraph"/>
        <w:numPr>
          <w:ilvl w:val="0"/>
          <w:numId w:val="9"/>
        </w:numPr>
        <w:ind w:left="2430" w:hanging="270"/>
        <w:textAlignment w:val="baseline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DH 125: Data Analysis for Social and Cultural Research</w:t>
      </w:r>
    </w:p>
    <w:p w14:paraId="1749A3D5" w14:textId="3A7DDD2C" w:rsidR="00427F9C" w:rsidRPr="00D0108E" w:rsidRDefault="00CD4541" w:rsidP="00427F9C">
      <w:pPr>
        <w:pStyle w:val="ListParagraph"/>
        <w:numPr>
          <w:ilvl w:val="0"/>
          <w:numId w:val="9"/>
        </w:numPr>
        <w:ind w:left="2430" w:hanging="270"/>
        <w:textAlignment w:val="baseline"/>
        <w:rPr>
          <w:rFonts w:asciiTheme="majorHAnsi" w:hAnsiTheme="majorHAnsi" w:cs="Tahoma"/>
          <w:sz w:val="12"/>
          <w:szCs w:val="12"/>
        </w:rPr>
      </w:pPr>
      <w:r w:rsidRPr="00CD4541">
        <w:rPr>
          <w:rFonts w:asciiTheme="majorHAnsi" w:hAnsiTheme="majorHAnsi" w:cs="Tahoma"/>
          <w:sz w:val="22"/>
          <w:szCs w:val="22"/>
        </w:rPr>
        <w:t xml:space="preserve">DH 150: </w:t>
      </w:r>
      <w:r w:rsidR="00427F9C" w:rsidRPr="00CD4541">
        <w:rPr>
          <w:rFonts w:asciiTheme="majorHAnsi" w:hAnsiTheme="majorHAnsi" w:cs="Tahoma"/>
          <w:sz w:val="22"/>
          <w:szCs w:val="22"/>
        </w:rPr>
        <w:t>Power and Authority on the Early American Frontier: Explorations with Text Analysis</w:t>
      </w:r>
    </w:p>
    <w:p w14:paraId="5018BFA8" w14:textId="2AC91C9E" w:rsidR="002F57FA" w:rsidRDefault="00CD4541" w:rsidP="002F57FA">
      <w:pPr>
        <w:pStyle w:val="ListParagraph"/>
        <w:numPr>
          <w:ilvl w:val="2"/>
          <w:numId w:val="9"/>
        </w:numPr>
        <w:ind w:left="2430" w:hanging="270"/>
        <w:rPr>
          <w:rFonts w:asciiTheme="majorHAnsi" w:hAnsiTheme="majorHAnsi" w:cs="Tahoma"/>
          <w:sz w:val="22"/>
          <w:szCs w:val="22"/>
        </w:rPr>
      </w:pPr>
      <w:r w:rsidRPr="002F57FA">
        <w:rPr>
          <w:rFonts w:asciiTheme="majorHAnsi" w:hAnsiTheme="majorHAnsi" w:cs="Tahoma"/>
          <w:sz w:val="22"/>
          <w:szCs w:val="22"/>
        </w:rPr>
        <w:t xml:space="preserve">DH 150: </w:t>
      </w:r>
      <w:r w:rsidR="002F57FA" w:rsidRPr="002F57FA">
        <w:rPr>
          <w:rFonts w:asciiTheme="majorHAnsi" w:hAnsiTheme="majorHAnsi" w:cs="Tahoma"/>
          <w:sz w:val="22"/>
          <w:szCs w:val="22"/>
        </w:rPr>
        <w:t xml:space="preserve">Pirates of the Mediterranean: </w:t>
      </w:r>
      <w:r w:rsidR="002F57FA">
        <w:rPr>
          <w:rFonts w:asciiTheme="majorHAnsi" w:hAnsiTheme="majorHAnsi" w:cs="Tahoma"/>
          <w:sz w:val="22"/>
          <w:szCs w:val="22"/>
        </w:rPr>
        <w:t>Investigating Perceptions Past &amp; Present through Computational Text Analysis</w:t>
      </w:r>
      <w:r w:rsidR="00427F9C" w:rsidRPr="002F57FA">
        <w:rPr>
          <w:rFonts w:asciiTheme="majorHAnsi" w:hAnsiTheme="majorHAnsi" w:cs="Tahoma"/>
          <w:sz w:val="22"/>
          <w:szCs w:val="22"/>
        </w:rPr>
        <w:t xml:space="preserve"> </w:t>
      </w:r>
    </w:p>
    <w:p w14:paraId="53F316A4" w14:textId="043820F4" w:rsidR="002F57FA" w:rsidRDefault="002F57FA" w:rsidP="002F57FA">
      <w:pPr>
        <w:pStyle w:val="ListParagraph"/>
        <w:numPr>
          <w:ilvl w:val="2"/>
          <w:numId w:val="9"/>
        </w:numPr>
        <w:ind w:left="2430" w:hanging="270"/>
        <w:rPr>
          <w:rFonts w:asciiTheme="majorHAnsi" w:hAnsiTheme="majorHAnsi" w:cs="Tahoma"/>
          <w:sz w:val="22"/>
          <w:szCs w:val="22"/>
        </w:rPr>
      </w:pPr>
      <w:r w:rsidRPr="002F57FA">
        <w:rPr>
          <w:rFonts w:asciiTheme="majorHAnsi" w:hAnsiTheme="majorHAnsi" w:cs="Tahoma"/>
          <w:sz w:val="22"/>
          <w:szCs w:val="22"/>
        </w:rPr>
        <w:t xml:space="preserve">DH 199: DH Capstone: Multi-perspective Computational Text Analysis of Early American Settler Colonialism </w:t>
      </w:r>
    </w:p>
    <w:p w14:paraId="7854F100" w14:textId="5D650A9F" w:rsidR="002F57FA" w:rsidRPr="002F57FA" w:rsidRDefault="002F57FA" w:rsidP="002F57FA">
      <w:pPr>
        <w:pStyle w:val="ListParagraph"/>
        <w:numPr>
          <w:ilvl w:val="2"/>
          <w:numId w:val="9"/>
        </w:numPr>
        <w:ind w:left="2430" w:hanging="270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DH 199: Structuring and Analyzing Historical Data</w:t>
      </w:r>
    </w:p>
    <w:p w14:paraId="264B114F" w14:textId="47782C55" w:rsidR="002F57FA" w:rsidRPr="002F57FA" w:rsidRDefault="002F57FA" w:rsidP="002F57FA">
      <w:pPr>
        <w:pStyle w:val="ListParagraph"/>
        <w:numPr>
          <w:ilvl w:val="0"/>
          <w:numId w:val="9"/>
        </w:numPr>
        <w:ind w:left="2430" w:hanging="270"/>
        <w:textAlignment w:val="baseline"/>
        <w:rPr>
          <w:rFonts w:asciiTheme="majorHAnsi" w:hAnsiTheme="majorHAnsi" w:cs="Tahoma"/>
          <w:i/>
          <w:sz w:val="12"/>
          <w:szCs w:val="12"/>
        </w:rPr>
      </w:pPr>
      <w:r>
        <w:rPr>
          <w:rFonts w:asciiTheme="majorHAnsi" w:hAnsiTheme="majorHAnsi" w:cs="Tahoma"/>
          <w:sz w:val="22"/>
          <w:szCs w:val="22"/>
        </w:rPr>
        <w:t>DH 199: DH Capstone: Testing Digital Historical Research Methods</w:t>
      </w:r>
    </w:p>
    <w:p w14:paraId="5C4FAC1E" w14:textId="7088CA01" w:rsidR="00427F9C" w:rsidRPr="00187D7A" w:rsidRDefault="002F57FA" w:rsidP="00187D7A">
      <w:pPr>
        <w:pStyle w:val="ListParagraph"/>
        <w:numPr>
          <w:ilvl w:val="0"/>
          <w:numId w:val="9"/>
        </w:numPr>
        <w:ind w:left="2430" w:hanging="270"/>
        <w:textAlignment w:val="baseline"/>
        <w:rPr>
          <w:rFonts w:asciiTheme="majorHAnsi" w:hAnsiTheme="majorHAnsi" w:cs="Tahoma"/>
          <w:i/>
          <w:sz w:val="12"/>
          <w:szCs w:val="12"/>
        </w:rPr>
      </w:pPr>
      <w:r>
        <w:rPr>
          <w:rFonts w:asciiTheme="majorHAnsi" w:hAnsiTheme="majorHAnsi"/>
          <w:bCs/>
          <w:sz w:val="22"/>
          <w:szCs w:val="22"/>
        </w:rPr>
        <w:t xml:space="preserve">DH 199: </w:t>
      </w:r>
      <w:r w:rsidRPr="00CD4541">
        <w:rPr>
          <w:rFonts w:asciiTheme="majorHAnsi" w:hAnsiTheme="majorHAnsi"/>
          <w:bCs/>
          <w:sz w:val="22"/>
          <w:szCs w:val="22"/>
        </w:rPr>
        <w:t>DH Capstone: Analyzing Native American Councils Computationally</w:t>
      </w:r>
      <w:r w:rsidR="00427F9C" w:rsidRPr="00187D7A">
        <w:rPr>
          <w:rFonts w:asciiTheme="majorHAnsi" w:hAnsiTheme="majorHAnsi" w:cs="Tahoma"/>
        </w:rPr>
        <w:br/>
      </w:r>
    </w:p>
    <w:p w14:paraId="778AE991" w14:textId="77777777" w:rsidR="00427F9C" w:rsidRDefault="00427F9C" w:rsidP="00427F9C">
      <w:pPr>
        <w:tabs>
          <w:tab w:val="left" w:pos="1890"/>
        </w:tabs>
        <w:spacing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 w:rsidRPr="00FB4302">
        <w:rPr>
          <w:rFonts w:ascii="Cambria" w:hAnsi="Cambria"/>
          <w:b/>
        </w:rPr>
        <w:t>Claremont Graduate University</w:t>
      </w:r>
      <w:r w:rsidRPr="00DF458E">
        <w:rPr>
          <w:rFonts w:ascii="Cambria" w:hAnsi="Cambria"/>
          <w:b/>
        </w:rPr>
        <w:tab/>
      </w:r>
    </w:p>
    <w:p w14:paraId="272F4462" w14:textId="5504472A" w:rsidR="00427F9C" w:rsidRPr="00DF458E" w:rsidRDefault="00427F9C" w:rsidP="00427F9C">
      <w:pPr>
        <w:tabs>
          <w:tab w:val="left" w:pos="1890"/>
        </w:tabs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  <w:color w:val="7F7F7F" w:themeColor="text1" w:themeTint="80"/>
        </w:rPr>
        <w:tab/>
      </w:r>
      <w:r w:rsidRPr="00DF458E">
        <w:rPr>
          <w:rFonts w:asciiTheme="majorHAnsi" w:hAnsiTheme="majorHAnsi"/>
          <w:color w:val="7F7F7F" w:themeColor="text1" w:themeTint="80"/>
        </w:rPr>
        <w:t xml:space="preserve">Faculty, </w:t>
      </w:r>
      <w:r>
        <w:rPr>
          <w:rFonts w:asciiTheme="majorHAnsi" w:hAnsiTheme="majorHAnsi"/>
          <w:color w:val="7F7F7F" w:themeColor="text1" w:themeTint="80"/>
        </w:rPr>
        <w:t>History &amp; Cultural Studies</w:t>
      </w:r>
      <w:r w:rsidRPr="00DF458E">
        <w:rPr>
          <w:rFonts w:asciiTheme="majorHAnsi" w:hAnsiTheme="majorHAnsi"/>
          <w:color w:val="7F7F7F" w:themeColor="text1" w:themeTint="80"/>
        </w:rPr>
        <w:t xml:space="preserve"> </w:t>
      </w:r>
      <w:r w:rsidR="001A7A57">
        <w:rPr>
          <w:rFonts w:asciiTheme="majorHAnsi" w:hAnsiTheme="majorHAnsi"/>
        </w:rPr>
        <w:tab/>
      </w:r>
      <w:r w:rsidR="001A7A57">
        <w:rPr>
          <w:rFonts w:asciiTheme="majorHAnsi" w:hAnsiTheme="majorHAnsi"/>
        </w:rPr>
        <w:tab/>
      </w:r>
      <w:r w:rsidR="001A7A57">
        <w:rPr>
          <w:rFonts w:asciiTheme="majorHAnsi" w:hAnsiTheme="majorHAnsi"/>
        </w:rPr>
        <w:tab/>
      </w:r>
      <w:r w:rsidRPr="00DF458E">
        <w:rPr>
          <w:rFonts w:asciiTheme="majorHAnsi" w:hAnsiTheme="majorHAnsi"/>
        </w:rPr>
        <w:t xml:space="preserve">May 2016 – </w:t>
      </w:r>
      <w:r w:rsidR="001A7A57">
        <w:rPr>
          <w:rFonts w:asciiTheme="majorHAnsi" w:hAnsiTheme="majorHAnsi"/>
        </w:rPr>
        <w:t>August 2018</w:t>
      </w:r>
      <w:r w:rsidRPr="00DF458E">
        <w:rPr>
          <w:rFonts w:asciiTheme="majorHAnsi" w:hAnsiTheme="majorHAnsi"/>
        </w:rPr>
        <w:t xml:space="preserve"> </w:t>
      </w:r>
    </w:p>
    <w:p w14:paraId="51EB3525" w14:textId="25BF0147" w:rsidR="00310452" w:rsidRPr="00734336" w:rsidRDefault="00310452" w:rsidP="00427F9C">
      <w:pPr>
        <w:pStyle w:val="ListParagraph"/>
        <w:numPr>
          <w:ilvl w:val="0"/>
          <w:numId w:val="9"/>
        </w:numPr>
        <w:ind w:left="2430" w:hanging="270"/>
        <w:textAlignment w:val="baseline"/>
        <w:rPr>
          <w:rFonts w:asciiTheme="majorHAnsi" w:hAnsiTheme="majorHAnsi" w:cs="Tahoma"/>
          <w:iCs/>
          <w:sz w:val="22"/>
          <w:szCs w:val="22"/>
        </w:rPr>
      </w:pPr>
      <w:r w:rsidRPr="00734336">
        <w:rPr>
          <w:rFonts w:asciiTheme="majorHAnsi" w:hAnsiTheme="majorHAnsi" w:cs="Tahoma"/>
          <w:iCs/>
          <w:sz w:val="22"/>
          <w:szCs w:val="22"/>
        </w:rPr>
        <w:t>Introduction to Digital Research Methods (Summer 2018)</w:t>
      </w:r>
    </w:p>
    <w:p w14:paraId="6ABD23A9" w14:textId="47242D50" w:rsidR="00427F9C" w:rsidRPr="00734336" w:rsidRDefault="00427F9C" w:rsidP="00427F9C">
      <w:pPr>
        <w:pStyle w:val="ListParagraph"/>
        <w:numPr>
          <w:ilvl w:val="0"/>
          <w:numId w:val="9"/>
        </w:numPr>
        <w:ind w:left="2430" w:hanging="270"/>
        <w:textAlignment w:val="baseline"/>
        <w:rPr>
          <w:rFonts w:asciiTheme="majorHAnsi" w:hAnsiTheme="majorHAnsi" w:cs="Tahoma"/>
          <w:iCs/>
          <w:sz w:val="22"/>
          <w:szCs w:val="22"/>
        </w:rPr>
      </w:pPr>
      <w:r w:rsidRPr="00734336">
        <w:rPr>
          <w:rFonts w:asciiTheme="majorHAnsi" w:hAnsiTheme="majorHAnsi" w:cs="Tahoma"/>
          <w:iCs/>
          <w:sz w:val="22"/>
          <w:szCs w:val="22"/>
        </w:rPr>
        <w:t>Text Analysis for Effective Research in the Digital Age (Fall 2017)</w:t>
      </w:r>
    </w:p>
    <w:p w14:paraId="31A05BF8" w14:textId="559DE42C" w:rsidR="00427F9C" w:rsidRPr="00734336" w:rsidRDefault="00427F9C" w:rsidP="00427F9C">
      <w:pPr>
        <w:pStyle w:val="ListParagraph"/>
        <w:numPr>
          <w:ilvl w:val="0"/>
          <w:numId w:val="9"/>
        </w:numPr>
        <w:ind w:left="2430" w:hanging="270"/>
        <w:textAlignment w:val="baseline"/>
        <w:rPr>
          <w:rFonts w:asciiTheme="majorHAnsi" w:hAnsiTheme="majorHAnsi" w:cs="Tahoma"/>
          <w:iCs/>
          <w:sz w:val="22"/>
          <w:szCs w:val="22"/>
        </w:rPr>
      </w:pPr>
      <w:r w:rsidRPr="00734336">
        <w:rPr>
          <w:rFonts w:asciiTheme="majorHAnsi" w:hAnsiTheme="majorHAnsi" w:cs="Tahoma"/>
          <w:iCs/>
          <w:sz w:val="22"/>
          <w:szCs w:val="22"/>
        </w:rPr>
        <w:t>Introduction to Digital Humanities (Spring 2015, Fall 2015, Spring 2017)</w:t>
      </w:r>
    </w:p>
    <w:p w14:paraId="25475BEE" w14:textId="59DE37CC" w:rsidR="00310452" w:rsidRPr="00734336" w:rsidRDefault="00310452" w:rsidP="00310452">
      <w:pPr>
        <w:pStyle w:val="ListParagraph"/>
        <w:numPr>
          <w:ilvl w:val="0"/>
          <w:numId w:val="9"/>
        </w:numPr>
        <w:ind w:left="2430" w:hanging="270"/>
        <w:textAlignment w:val="baseline"/>
        <w:rPr>
          <w:rFonts w:asciiTheme="majorHAnsi" w:hAnsiTheme="majorHAnsi" w:cs="Tahoma"/>
          <w:iCs/>
          <w:sz w:val="22"/>
          <w:szCs w:val="22"/>
        </w:rPr>
      </w:pPr>
      <w:r w:rsidRPr="00734336">
        <w:rPr>
          <w:rFonts w:asciiTheme="majorHAnsi" w:hAnsiTheme="majorHAnsi" w:cs="Tahoma"/>
          <w:iCs/>
          <w:sz w:val="22"/>
          <w:szCs w:val="22"/>
        </w:rPr>
        <w:t>New Worlds for All: Digital Humanities Research Methods in Settler Colonial Studies (Fall 2016)</w:t>
      </w:r>
      <w:r w:rsidRPr="00734336">
        <w:rPr>
          <w:rFonts w:asciiTheme="majorHAnsi" w:hAnsiTheme="majorHAnsi"/>
          <w:iCs/>
          <w:sz w:val="22"/>
          <w:szCs w:val="22"/>
        </w:rPr>
        <w:t> </w:t>
      </w:r>
    </w:p>
    <w:p w14:paraId="6FF509A4" w14:textId="77777777" w:rsidR="00427F9C" w:rsidRPr="00D0108E" w:rsidRDefault="00427F9C" w:rsidP="00427F9C">
      <w:pPr>
        <w:tabs>
          <w:tab w:val="left" w:pos="1890"/>
        </w:tabs>
        <w:spacing w:line="240" w:lineRule="auto"/>
        <w:rPr>
          <w:rFonts w:ascii="Cambria" w:hAnsi="Cambria"/>
          <w:b/>
          <w:sz w:val="12"/>
          <w:szCs w:val="12"/>
        </w:rPr>
      </w:pPr>
    </w:p>
    <w:p w14:paraId="05F598A7" w14:textId="77777777" w:rsidR="00187D7A" w:rsidRPr="00DF458E" w:rsidRDefault="00187D7A" w:rsidP="00187D7A">
      <w:pPr>
        <w:tabs>
          <w:tab w:val="left" w:pos="1890"/>
        </w:tabs>
        <w:spacing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 w:rsidRPr="00DF458E">
        <w:rPr>
          <w:rFonts w:ascii="Cambria" w:hAnsi="Cambria"/>
          <w:b/>
        </w:rPr>
        <w:t>Claremont McKenna College</w:t>
      </w:r>
    </w:p>
    <w:p w14:paraId="39EDDF43" w14:textId="57A8E759" w:rsidR="00187D7A" w:rsidRPr="00DF458E" w:rsidRDefault="00187D7A" w:rsidP="00187D7A">
      <w:pPr>
        <w:tabs>
          <w:tab w:val="left" w:pos="1890"/>
        </w:tabs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  <w:color w:val="7F7F7F" w:themeColor="text1" w:themeTint="80"/>
        </w:rPr>
        <w:tab/>
      </w:r>
      <w:r w:rsidRPr="00DF458E">
        <w:rPr>
          <w:rFonts w:asciiTheme="majorHAnsi" w:hAnsiTheme="majorHAnsi"/>
          <w:color w:val="7F7F7F" w:themeColor="text1" w:themeTint="80"/>
        </w:rPr>
        <w:t>Visiting Professor, Digital Humanities</w:t>
      </w:r>
      <w:r w:rsidR="002F77FB">
        <w:rPr>
          <w:rFonts w:asciiTheme="majorHAnsi" w:hAnsiTheme="majorHAnsi"/>
          <w:color w:val="7F7F7F" w:themeColor="text1" w:themeTint="80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   </w:t>
      </w:r>
      <w:r w:rsidRPr="00DF458E">
        <w:rPr>
          <w:rFonts w:asciiTheme="majorHAnsi" w:hAnsiTheme="majorHAnsi"/>
        </w:rPr>
        <w:t xml:space="preserve">April 2017 – </w:t>
      </w:r>
      <w:r>
        <w:rPr>
          <w:rFonts w:asciiTheme="majorHAnsi" w:hAnsiTheme="majorHAnsi"/>
        </w:rPr>
        <w:t>May 2018</w:t>
      </w:r>
    </w:p>
    <w:p w14:paraId="759AE7B3" w14:textId="77777777" w:rsidR="00187D7A" w:rsidRPr="00764DAD" w:rsidRDefault="00187D7A" w:rsidP="00187D7A">
      <w:pPr>
        <w:spacing w:line="240" w:lineRule="auto"/>
        <w:ind w:left="2160"/>
        <w:textAlignment w:val="baseline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Courses:</w:t>
      </w:r>
    </w:p>
    <w:p w14:paraId="52B7C07A" w14:textId="77777777" w:rsidR="00187D7A" w:rsidRPr="00734336" w:rsidRDefault="00187D7A" w:rsidP="00187D7A">
      <w:pPr>
        <w:pStyle w:val="ListParagraph"/>
        <w:numPr>
          <w:ilvl w:val="0"/>
          <w:numId w:val="25"/>
        </w:numPr>
        <w:textAlignment w:val="baseline"/>
        <w:rPr>
          <w:rFonts w:asciiTheme="majorHAnsi" w:hAnsiTheme="majorHAnsi" w:cs="Tahoma"/>
          <w:iCs/>
          <w:sz w:val="12"/>
          <w:szCs w:val="12"/>
        </w:rPr>
      </w:pPr>
      <w:r w:rsidRPr="00734336">
        <w:rPr>
          <w:rFonts w:asciiTheme="majorHAnsi" w:hAnsiTheme="majorHAnsi" w:cs="Tahoma"/>
          <w:iCs/>
          <w:sz w:val="22"/>
          <w:szCs w:val="22"/>
        </w:rPr>
        <w:t>Digital Humanities Studio (Fall 2017). Project-based digital history course.</w:t>
      </w:r>
    </w:p>
    <w:p w14:paraId="6E5FEB4C" w14:textId="77777777" w:rsidR="00187D7A" w:rsidRPr="00734336" w:rsidRDefault="00187D7A" w:rsidP="00187D7A">
      <w:pPr>
        <w:pStyle w:val="ListParagraph"/>
        <w:numPr>
          <w:ilvl w:val="0"/>
          <w:numId w:val="25"/>
        </w:numPr>
        <w:textAlignment w:val="baseline"/>
        <w:rPr>
          <w:rFonts w:asciiTheme="majorHAnsi" w:hAnsiTheme="majorHAnsi" w:cs="Tahoma"/>
          <w:iCs/>
          <w:sz w:val="12"/>
          <w:szCs w:val="12"/>
        </w:rPr>
      </w:pPr>
      <w:r w:rsidRPr="00734336">
        <w:rPr>
          <w:rFonts w:asciiTheme="majorHAnsi" w:hAnsiTheme="majorHAnsi" w:cs="Tahoma"/>
          <w:iCs/>
          <w:sz w:val="22"/>
          <w:szCs w:val="22"/>
        </w:rPr>
        <w:t xml:space="preserve">Global/Digital Shakespeare (Spring 2018). </w:t>
      </w:r>
      <w:r w:rsidRPr="00734336">
        <w:rPr>
          <w:rFonts w:asciiTheme="majorHAnsi" w:hAnsiTheme="majorHAnsi"/>
          <w:iCs/>
          <w:sz w:val="22"/>
          <w:szCs w:val="22"/>
        </w:rPr>
        <w:t xml:space="preserve">Text analysis course that situated Shakespeare within a global milieu. </w:t>
      </w:r>
    </w:p>
    <w:p w14:paraId="603ADAB9" w14:textId="77777777" w:rsidR="00187D7A" w:rsidRDefault="00187D7A" w:rsidP="00427F9C">
      <w:pPr>
        <w:tabs>
          <w:tab w:val="left" w:pos="1890"/>
        </w:tabs>
        <w:spacing w:line="240" w:lineRule="auto"/>
        <w:rPr>
          <w:rFonts w:ascii="Cambria" w:hAnsi="Cambria"/>
          <w:b/>
        </w:rPr>
      </w:pPr>
    </w:p>
    <w:p w14:paraId="00C4550C" w14:textId="70D2C0C9" w:rsidR="002F57FA" w:rsidRDefault="00427F9C" w:rsidP="00427F9C">
      <w:pPr>
        <w:tabs>
          <w:tab w:val="left" w:pos="1890"/>
        </w:tabs>
        <w:spacing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</w:p>
    <w:p w14:paraId="51E41988" w14:textId="69F8B99D" w:rsidR="004645BF" w:rsidRPr="00187D7A" w:rsidRDefault="004645BF" w:rsidP="00187D7A">
      <w:pPr>
        <w:spacing w:line="240" w:lineRule="auto"/>
        <w:rPr>
          <w:rFonts w:ascii="Cambria" w:hAnsi="Cambria"/>
          <w:b/>
        </w:rPr>
      </w:pPr>
    </w:p>
    <w:p w14:paraId="7383AD2B" w14:textId="72B362D4" w:rsidR="00427F9C" w:rsidRPr="00C8234B" w:rsidRDefault="00187D7A" w:rsidP="00427F9C">
      <w:pPr>
        <w:tabs>
          <w:tab w:val="left" w:pos="1890"/>
        </w:tabs>
        <w:spacing w:line="240" w:lineRule="auto"/>
        <w:rPr>
          <w:rFonts w:asciiTheme="majorHAnsi" w:hAnsiTheme="majorHAnsi" w:cs="Tahoma"/>
        </w:rPr>
      </w:pPr>
      <w:r>
        <w:rPr>
          <w:rFonts w:asciiTheme="majorHAnsi" w:eastAsia="Georgia" w:hAnsiTheme="majorHAnsi" w:cs="Georgia"/>
          <w:i/>
          <w:iCs/>
        </w:rPr>
        <w:lastRenderedPageBreak/>
        <w:t>Teaching</w:t>
      </w:r>
      <w:r w:rsidR="00CD4541">
        <w:rPr>
          <w:rFonts w:ascii="Cambria" w:hAnsi="Cambria"/>
          <w:b/>
        </w:rPr>
        <w:tab/>
      </w:r>
      <w:r w:rsidR="00427F9C" w:rsidRPr="00C8234B">
        <w:rPr>
          <w:rFonts w:asciiTheme="majorHAnsi" w:hAnsiTheme="majorHAnsi"/>
          <w:b/>
        </w:rPr>
        <w:t>Claremont Colleges Library</w:t>
      </w:r>
    </w:p>
    <w:p w14:paraId="1D973F70" w14:textId="50061A63" w:rsidR="00427F9C" w:rsidRPr="00C8234B" w:rsidRDefault="00187D7A" w:rsidP="00427F9C">
      <w:pPr>
        <w:tabs>
          <w:tab w:val="left" w:pos="1890"/>
        </w:tabs>
        <w:spacing w:line="240" w:lineRule="auto"/>
        <w:rPr>
          <w:rFonts w:ascii="Cambria" w:hAnsi="Cambria"/>
          <w:b/>
        </w:rPr>
      </w:pPr>
      <w:r w:rsidRPr="00DF458E">
        <w:rPr>
          <w:rFonts w:asciiTheme="majorHAnsi" w:eastAsia="Georgia" w:hAnsiTheme="majorHAnsi" w:cs="Georgia"/>
          <w:i/>
          <w:iCs/>
        </w:rPr>
        <w:t>Experience</w:t>
      </w:r>
      <w:r w:rsidR="00427F9C" w:rsidRPr="00C8234B">
        <w:rPr>
          <w:rFonts w:ascii="Cambria" w:hAnsi="Cambria"/>
          <w:color w:val="auto"/>
        </w:rPr>
        <w:tab/>
      </w:r>
      <w:r w:rsidR="00427F9C" w:rsidRPr="00C8234B">
        <w:rPr>
          <w:rFonts w:asciiTheme="majorHAnsi" w:hAnsiTheme="majorHAnsi"/>
          <w:color w:val="7F7F7F" w:themeColor="text1" w:themeTint="80"/>
        </w:rPr>
        <w:t xml:space="preserve">Digital Scholarship Coordinator </w:t>
      </w:r>
      <w:r w:rsidR="00427F9C" w:rsidRPr="00C8234B">
        <w:rPr>
          <w:rFonts w:asciiTheme="majorHAnsi" w:hAnsiTheme="majorHAnsi"/>
          <w:color w:val="7F7F7F" w:themeColor="text1" w:themeTint="80"/>
        </w:rPr>
        <w:tab/>
      </w:r>
      <w:r w:rsidR="00427F9C" w:rsidRPr="00C8234B">
        <w:rPr>
          <w:rFonts w:asciiTheme="majorHAnsi" w:hAnsiTheme="majorHAnsi"/>
          <w:color w:val="7F7F7F" w:themeColor="text1" w:themeTint="80"/>
        </w:rPr>
        <w:tab/>
      </w:r>
      <w:r w:rsidR="00427F9C">
        <w:rPr>
          <w:rFonts w:asciiTheme="majorHAnsi" w:hAnsiTheme="majorHAnsi"/>
          <w:color w:val="7F7F7F" w:themeColor="text1" w:themeTint="80"/>
        </w:rPr>
        <w:tab/>
        <w:t xml:space="preserve">       </w:t>
      </w:r>
      <w:r w:rsidR="00427F9C" w:rsidRPr="00C8234B">
        <w:rPr>
          <w:rFonts w:asciiTheme="majorHAnsi" w:hAnsiTheme="majorHAnsi"/>
          <w:color w:val="auto"/>
        </w:rPr>
        <w:t xml:space="preserve"> January 2015 – November 2016</w:t>
      </w:r>
    </w:p>
    <w:p w14:paraId="4E69660E" w14:textId="77777777" w:rsidR="00427F9C" w:rsidRPr="00C8234B" w:rsidRDefault="00427F9C" w:rsidP="00427F9C">
      <w:pPr>
        <w:numPr>
          <w:ilvl w:val="0"/>
          <w:numId w:val="1"/>
        </w:numPr>
        <w:tabs>
          <w:tab w:val="clear" w:pos="720"/>
        </w:tabs>
        <w:spacing w:line="240" w:lineRule="auto"/>
        <w:ind w:left="2430" w:hanging="270"/>
        <w:contextualSpacing/>
        <w:rPr>
          <w:rFonts w:asciiTheme="majorHAnsi" w:hAnsiTheme="majorHAnsi"/>
        </w:rPr>
      </w:pPr>
      <w:r w:rsidRPr="00C8234B">
        <w:rPr>
          <w:rFonts w:asciiTheme="majorHAnsi" w:hAnsiTheme="majorHAnsi"/>
        </w:rPr>
        <w:t xml:space="preserve">Pioneered Digital Humanities Professional Development Series </w:t>
      </w:r>
    </w:p>
    <w:p w14:paraId="3C7D1408" w14:textId="77777777" w:rsidR="00427F9C" w:rsidRPr="00C8234B" w:rsidRDefault="00427F9C" w:rsidP="00427F9C">
      <w:pPr>
        <w:numPr>
          <w:ilvl w:val="0"/>
          <w:numId w:val="1"/>
        </w:numPr>
        <w:tabs>
          <w:tab w:val="clear" w:pos="720"/>
        </w:tabs>
        <w:spacing w:line="240" w:lineRule="auto"/>
        <w:ind w:left="2430" w:hanging="270"/>
        <w:contextualSpacing/>
        <w:rPr>
          <w:rFonts w:asciiTheme="majorHAnsi" w:hAnsiTheme="majorHAnsi"/>
        </w:rPr>
      </w:pPr>
      <w:r w:rsidRPr="00C8234B">
        <w:rPr>
          <w:rFonts w:asciiTheme="majorHAnsi" w:hAnsiTheme="majorHAnsi"/>
        </w:rPr>
        <w:t>Inaugurated the first DH Maker Week specifically for librarians and library staff</w:t>
      </w:r>
    </w:p>
    <w:p w14:paraId="257654CB" w14:textId="77777777" w:rsidR="00427F9C" w:rsidRDefault="00427F9C" w:rsidP="00427F9C">
      <w:pPr>
        <w:numPr>
          <w:ilvl w:val="0"/>
          <w:numId w:val="1"/>
        </w:numPr>
        <w:tabs>
          <w:tab w:val="clear" w:pos="720"/>
        </w:tabs>
        <w:spacing w:line="240" w:lineRule="auto"/>
        <w:ind w:left="2430" w:hanging="270"/>
        <w:contextualSpacing/>
        <w:rPr>
          <w:rFonts w:asciiTheme="majorHAnsi" w:hAnsiTheme="majorHAnsi"/>
        </w:rPr>
      </w:pPr>
      <w:r w:rsidRPr="00C8234B">
        <w:rPr>
          <w:rFonts w:asciiTheme="majorHAnsi" w:hAnsiTheme="majorHAnsi"/>
        </w:rPr>
        <w:t>Led more than twenty workshops for faculty, students, and staff each year to build capacity for digital humanities research and teaching at the Claremont Colleges</w:t>
      </w:r>
    </w:p>
    <w:p w14:paraId="479FBA13" w14:textId="77777777" w:rsidR="00427F9C" w:rsidRPr="00046DCD" w:rsidRDefault="00427F9C" w:rsidP="00427F9C">
      <w:pPr>
        <w:spacing w:line="240" w:lineRule="auto"/>
        <w:ind w:left="2430"/>
        <w:contextualSpacing/>
        <w:rPr>
          <w:rFonts w:asciiTheme="majorHAnsi" w:hAnsiTheme="majorHAnsi"/>
          <w:sz w:val="12"/>
          <w:szCs w:val="12"/>
        </w:rPr>
      </w:pPr>
    </w:p>
    <w:p w14:paraId="55B24BEF" w14:textId="77777777" w:rsidR="00427F9C" w:rsidRPr="00DF458E" w:rsidRDefault="00427F9C" w:rsidP="00427F9C">
      <w:pPr>
        <w:tabs>
          <w:tab w:val="left" w:pos="1890"/>
        </w:tabs>
        <w:spacing w:line="240" w:lineRule="auto"/>
        <w:outlineLvl w:val="0"/>
        <w:rPr>
          <w:rFonts w:asciiTheme="majorHAnsi" w:hAnsiTheme="majorHAnsi"/>
        </w:rPr>
      </w:pPr>
      <w:r>
        <w:rPr>
          <w:rFonts w:ascii="Cambria" w:hAnsi="Cambria"/>
          <w:b/>
        </w:rPr>
        <w:tab/>
      </w:r>
      <w:r w:rsidRPr="00DF458E">
        <w:rPr>
          <w:rFonts w:asciiTheme="majorHAnsi" w:hAnsiTheme="majorHAnsi"/>
          <w:b/>
        </w:rPr>
        <w:t>Dissertators United, Text &amp; Academic Authors Association Chapter</w:t>
      </w:r>
    </w:p>
    <w:p w14:paraId="3417F248" w14:textId="77777777" w:rsidR="00427F9C" w:rsidRPr="00DF458E" w:rsidRDefault="00427F9C" w:rsidP="00427F9C">
      <w:pPr>
        <w:tabs>
          <w:tab w:val="left" w:pos="1890"/>
        </w:tabs>
        <w:spacing w:line="240" w:lineRule="auto"/>
        <w:outlineLvl w:val="0"/>
        <w:rPr>
          <w:rFonts w:asciiTheme="majorHAnsi" w:hAnsiTheme="majorHAnsi"/>
        </w:rPr>
      </w:pPr>
      <w:r w:rsidRPr="00DF458E">
        <w:rPr>
          <w:rFonts w:asciiTheme="majorHAnsi" w:hAnsiTheme="majorHAnsi"/>
          <w:i/>
          <w:color w:val="7F7F7F" w:themeColor="text1" w:themeTint="80"/>
        </w:rPr>
        <w:tab/>
      </w:r>
      <w:r w:rsidRPr="00DF458E">
        <w:rPr>
          <w:rFonts w:asciiTheme="majorHAnsi" w:hAnsiTheme="majorHAnsi"/>
          <w:color w:val="7F7F7F" w:themeColor="text1" w:themeTint="80"/>
        </w:rPr>
        <w:t>Chapter Organizer and Chair</w:t>
      </w:r>
      <w:r w:rsidRPr="00DF458E">
        <w:rPr>
          <w:rFonts w:asciiTheme="majorHAnsi" w:hAnsiTheme="majorHAnsi"/>
        </w:rPr>
        <w:t xml:space="preserve"> </w:t>
      </w:r>
      <w:r w:rsidRPr="00DF458E">
        <w:rPr>
          <w:rFonts w:asciiTheme="majorHAnsi" w:hAnsiTheme="majorHAnsi"/>
        </w:rPr>
        <w:tab/>
      </w:r>
      <w:r w:rsidRPr="00DF458E">
        <w:rPr>
          <w:rFonts w:asciiTheme="majorHAnsi" w:hAnsiTheme="majorHAnsi"/>
        </w:rPr>
        <w:tab/>
      </w:r>
      <w:r w:rsidRPr="00DF458E">
        <w:rPr>
          <w:rFonts w:asciiTheme="majorHAnsi" w:hAnsiTheme="majorHAnsi"/>
        </w:rPr>
        <w:tab/>
      </w:r>
      <w:r w:rsidRPr="00DF458E">
        <w:rPr>
          <w:rFonts w:asciiTheme="majorHAnsi" w:hAnsiTheme="majorHAnsi"/>
        </w:rPr>
        <w:tab/>
        <w:t xml:space="preserve">              April 2014-May 2015</w:t>
      </w:r>
    </w:p>
    <w:p w14:paraId="15B6818F" w14:textId="658184B1" w:rsidR="00427F9C" w:rsidRPr="00DF458E" w:rsidRDefault="00312023" w:rsidP="00427F9C">
      <w:pPr>
        <w:pStyle w:val="ListParagraph"/>
        <w:numPr>
          <w:ilvl w:val="0"/>
          <w:numId w:val="8"/>
        </w:numPr>
        <w:ind w:left="2430" w:hanging="270"/>
        <w:outlineLvl w:val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Facilitated</w:t>
      </w:r>
      <w:r w:rsidR="00427F9C" w:rsidRPr="00DF458E">
        <w:rPr>
          <w:rFonts w:asciiTheme="majorHAnsi" w:hAnsiTheme="majorHAnsi"/>
          <w:sz w:val="22"/>
          <w:szCs w:val="22"/>
        </w:rPr>
        <w:t xml:space="preserve"> monthly two-day virtual dissertation writing boot camps</w:t>
      </w:r>
    </w:p>
    <w:p w14:paraId="200AA8C6" w14:textId="77777777" w:rsidR="00312023" w:rsidRDefault="00427F9C" w:rsidP="005A13DE">
      <w:pPr>
        <w:pStyle w:val="ListParagraph"/>
        <w:numPr>
          <w:ilvl w:val="0"/>
          <w:numId w:val="8"/>
        </w:numPr>
        <w:ind w:left="2430" w:hanging="270"/>
        <w:outlineLvl w:val="0"/>
        <w:rPr>
          <w:rFonts w:asciiTheme="majorHAnsi" w:hAnsiTheme="majorHAnsi"/>
          <w:sz w:val="22"/>
          <w:szCs w:val="22"/>
        </w:rPr>
      </w:pPr>
      <w:r w:rsidRPr="00DF458E">
        <w:rPr>
          <w:rFonts w:asciiTheme="majorHAnsi" w:hAnsiTheme="majorHAnsi"/>
          <w:sz w:val="22"/>
          <w:szCs w:val="22"/>
        </w:rPr>
        <w:t>Offered webinars on writing strategies</w:t>
      </w:r>
    </w:p>
    <w:p w14:paraId="529C221B" w14:textId="77777777" w:rsidR="00312023" w:rsidRDefault="00312023" w:rsidP="00312023">
      <w:pPr>
        <w:outlineLvl w:val="0"/>
        <w:rPr>
          <w:rFonts w:asciiTheme="majorHAnsi" w:hAnsiTheme="majorHAnsi"/>
          <w:b/>
          <w:sz w:val="12"/>
          <w:szCs w:val="12"/>
        </w:rPr>
      </w:pPr>
    </w:p>
    <w:p w14:paraId="5761A5AC" w14:textId="475F0176" w:rsidR="00312023" w:rsidRPr="00312023" w:rsidRDefault="00312023" w:rsidP="00312023">
      <w:pPr>
        <w:tabs>
          <w:tab w:val="left" w:pos="1890"/>
        </w:tabs>
        <w:outlineLvl w:val="0"/>
        <w:rPr>
          <w:rFonts w:asciiTheme="majorHAnsi" w:hAnsiTheme="majorHAnsi"/>
          <w:bCs/>
        </w:rPr>
      </w:pPr>
      <w:r>
        <w:rPr>
          <w:rFonts w:asciiTheme="majorHAnsi" w:hAnsiTheme="majorHAnsi"/>
          <w:b/>
        </w:rPr>
        <w:tab/>
        <w:t>Kalamazoo Public Schools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Cs/>
        </w:rPr>
        <w:t>December 2006 – June 2008</w:t>
      </w:r>
    </w:p>
    <w:p w14:paraId="3B5E37EC" w14:textId="096A1D38" w:rsidR="00427F9C" w:rsidRPr="00312023" w:rsidRDefault="00312023" w:rsidP="00312023">
      <w:pPr>
        <w:tabs>
          <w:tab w:val="left" w:pos="1890"/>
        </w:tabs>
        <w:outlineLvl w:val="0"/>
        <w:rPr>
          <w:rFonts w:asciiTheme="majorHAnsi" w:hAnsiTheme="majorHAnsi"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color w:val="7F7F7F" w:themeColor="text1" w:themeTint="80"/>
        </w:rPr>
        <w:t>High School Mathematics Teacher &amp; Curriculum Committee Member</w:t>
      </w:r>
      <w:r>
        <w:rPr>
          <w:rFonts w:asciiTheme="majorHAnsi" w:hAnsiTheme="majorHAnsi"/>
          <w:b/>
        </w:rPr>
        <w:tab/>
      </w:r>
      <w:r w:rsidR="00427F9C" w:rsidRPr="00312023">
        <w:rPr>
          <w:rFonts w:asciiTheme="majorHAnsi" w:hAnsiTheme="majorHAnsi"/>
          <w:b/>
          <w:sz w:val="12"/>
          <w:szCs w:val="12"/>
        </w:rPr>
        <w:tab/>
      </w:r>
    </w:p>
    <w:p w14:paraId="14D0F3AF" w14:textId="77777777" w:rsidR="00C8508F" w:rsidRPr="00C8508F" w:rsidRDefault="00C8508F" w:rsidP="00C14532">
      <w:pPr>
        <w:pBdr>
          <w:bottom w:val="single" w:sz="6" w:space="1" w:color="auto"/>
        </w:pBdr>
        <w:tabs>
          <w:tab w:val="left" w:pos="1890"/>
        </w:tabs>
        <w:rPr>
          <w:rFonts w:asciiTheme="majorHAnsi" w:hAnsiTheme="majorHAnsi"/>
          <w:sz w:val="12"/>
          <w:szCs w:val="12"/>
        </w:rPr>
      </w:pPr>
    </w:p>
    <w:p w14:paraId="2FC22ABB" w14:textId="01B0C072" w:rsidR="00282B24" w:rsidRPr="00734336" w:rsidRDefault="00282B24" w:rsidP="00282B24">
      <w:pPr>
        <w:tabs>
          <w:tab w:val="left" w:pos="1890"/>
        </w:tabs>
        <w:spacing w:line="240" w:lineRule="auto"/>
        <w:rPr>
          <w:rFonts w:asciiTheme="majorHAnsi" w:eastAsia="Georgia" w:hAnsiTheme="majorHAnsi" w:cs="Georgia"/>
        </w:rPr>
      </w:pPr>
      <w:r>
        <w:rPr>
          <w:rFonts w:asciiTheme="majorHAnsi" w:eastAsia="Georgia" w:hAnsiTheme="majorHAnsi" w:cs="Georgia"/>
          <w:i/>
          <w:iCs/>
        </w:rPr>
        <w:t>Selected</w:t>
      </w:r>
      <w:r>
        <w:rPr>
          <w:rFonts w:asciiTheme="majorHAnsi" w:eastAsia="Georgia" w:hAnsiTheme="majorHAnsi" w:cs="Georgia"/>
          <w:i/>
          <w:iCs/>
        </w:rPr>
        <w:tab/>
      </w:r>
      <w:r w:rsidR="00734336" w:rsidRPr="00734336">
        <w:rPr>
          <w:rFonts w:asciiTheme="majorHAnsi" w:eastAsia="Georgia" w:hAnsiTheme="majorHAnsi" w:cs="Georgia"/>
          <w:b/>
          <w:bCs/>
        </w:rPr>
        <w:t xml:space="preserve">Centre </w:t>
      </w:r>
      <w:proofErr w:type="spellStart"/>
      <w:r w:rsidR="00734336" w:rsidRPr="00734336">
        <w:rPr>
          <w:rFonts w:asciiTheme="majorHAnsi" w:eastAsia="Georgia" w:hAnsiTheme="majorHAnsi" w:cs="Georgia"/>
          <w:b/>
          <w:bCs/>
        </w:rPr>
        <w:t>d'Accueil</w:t>
      </w:r>
      <w:proofErr w:type="spellEnd"/>
      <w:r w:rsidR="00734336" w:rsidRPr="00734336">
        <w:rPr>
          <w:rFonts w:asciiTheme="majorHAnsi" w:eastAsia="Georgia" w:hAnsiTheme="majorHAnsi" w:cs="Georgia"/>
          <w:b/>
          <w:bCs/>
        </w:rPr>
        <w:t xml:space="preserve"> et de Recherche des Archives </w:t>
      </w:r>
      <w:proofErr w:type="spellStart"/>
      <w:r w:rsidR="00734336" w:rsidRPr="00734336">
        <w:rPr>
          <w:rFonts w:asciiTheme="majorHAnsi" w:eastAsia="Georgia" w:hAnsiTheme="majorHAnsi" w:cs="Georgia"/>
          <w:b/>
          <w:bCs/>
        </w:rPr>
        <w:t>Nationales</w:t>
      </w:r>
      <w:proofErr w:type="spellEnd"/>
      <w:r w:rsidR="00D07889" w:rsidRPr="00D07889">
        <w:rPr>
          <w:rFonts w:asciiTheme="majorHAnsi" w:eastAsia="Georgia" w:hAnsiTheme="majorHAnsi" w:cs="Georgia"/>
        </w:rPr>
        <w:t>, Paris</w:t>
      </w:r>
      <w:r w:rsidR="00D07889">
        <w:rPr>
          <w:rFonts w:asciiTheme="majorHAnsi" w:eastAsia="Georgia" w:hAnsiTheme="majorHAnsi" w:cs="Georgia"/>
        </w:rPr>
        <w:t>, France</w:t>
      </w:r>
      <w:r w:rsidR="00734336">
        <w:rPr>
          <w:rFonts w:asciiTheme="majorHAnsi" w:eastAsia="Georgia" w:hAnsiTheme="majorHAnsi" w:cs="Georgia"/>
          <w:b/>
          <w:bCs/>
        </w:rPr>
        <w:tab/>
      </w:r>
    </w:p>
    <w:p w14:paraId="588212DE" w14:textId="1FB005A9" w:rsidR="00282B24" w:rsidRDefault="00C8508F" w:rsidP="00282B24">
      <w:pPr>
        <w:tabs>
          <w:tab w:val="left" w:pos="1890"/>
        </w:tabs>
        <w:spacing w:line="240" w:lineRule="auto"/>
        <w:rPr>
          <w:rFonts w:asciiTheme="majorHAnsi" w:eastAsia="Georgia" w:hAnsiTheme="majorHAnsi" w:cs="Georgia"/>
          <w:iCs/>
        </w:rPr>
      </w:pPr>
      <w:r w:rsidRPr="00C14532">
        <w:rPr>
          <w:rFonts w:asciiTheme="majorHAnsi" w:eastAsia="Georgia" w:hAnsiTheme="majorHAnsi" w:cs="Georgia"/>
          <w:i/>
          <w:iCs/>
        </w:rPr>
        <w:t>Research</w:t>
      </w:r>
      <w:r w:rsidRPr="00C14532">
        <w:rPr>
          <w:rFonts w:asciiTheme="majorHAnsi" w:eastAsia="Georgia" w:hAnsiTheme="majorHAnsi" w:cs="Georgia"/>
          <w:iCs/>
        </w:rPr>
        <w:tab/>
      </w:r>
      <w:r w:rsidR="00734336">
        <w:rPr>
          <w:rFonts w:asciiTheme="majorHAnsi" w:eastAsia="Georgia" w:hAnsiTheme="majorHAnsi" w:cs="Georgia"/>
          <w:iCs/>
        </w:rPr>
        <w:tab/>
      </w:r>
      <w:r w:rsidR="00734336">
        <w:rPr>
          <w:rFonts w:asciiTheme="majorHAnsi" w:eastAsia="Georgia" w:hAnsiTheme="majorHAnsi" w:cs="Georgia"/>
          <w:iCs/>
        </w:rPr>
        <w:tab/>
      </w:r>
      <w:r w:rsidR="0077297B">
        <w:rPr>
          <w:rFonts w:asciiTheme="majorHAnsi" w:eastAsia="Georgia" w:hAnsiTheme="majorHAnsi" w:cs="Georgia"/>
          <w:iCs/>
        </w:rPr>
        <w:tab/>
      </w:r>
      <w:r w:rsidR="0077297B">
        <w:rPr>
          <w:rFonts w:asciiTheme="majorHAnsi" w:eastAsia="Georgia" w:hAnsiTheme="majorHAnsi" w:cs="Georgia"/>
          <w:iCs/>
        </w:rPr>
        <w:tab/>
      </w:r>
      <w:r w:rsidR="0077297B">
        <w:rPr>
          <w:rFonts w:asciiTheme="majorHAnsi" w:eastAsia="Georgia" w:hAnsiTheme="majorHAnsi" w:cs="Georgia"/>
          <w:iCs/>
        </w:rPr>
        <w:tab/>
      </w:r>
      <w:r w:rsidR="0077297B">
        <w:rPr>
          <w:rFonts w:asciiTheme="majorHAnsi" w:eastAsia="Georgia" w:hAnsiTheme="majorHAnsi" w:cs="Georgia"/>
          <w:iCs/>
        </w:rPr>
        <w:tab/>
      </w:r>
      <w:r w:rsidR="0077297B">
        <w:rPr>
          <w:rFonts w:asciiTheme="majorHAnsi" w:eastAsia="Georgia" w:hAnsiTheme="majorHAnsi" w:cs="Georgia"/>
          <w:iCs/>
        </w:rPr>
        <w:tab/>
      </w:r>
      <w:r w:rsidR="0077297B">
        <w:rPr>
          <w:rFonts w:asciiTheme="majorHAnsi" w:eastAsia="Georgia" w:hAnsiTheme="majorHAnsi" w:cs="Georgia"/>
          <w:iCs/>
        </w:rPr>
        <w:tab/>
        <w:t xml:space="preserve">     </w:t>
      </w:r>
      <w:r w:rsidR="00734336">
        <w:rPr>
          <w:rFonts w:asciiTheme="majorHAnsi" w:eastAsia="Georgia" w:hAnsiTheme="majorHAnsi" w:cs="Georgia"/>
        </w:rPr>
        <w:t>October – December 2023</w:t>
      </w:r>
    </w:p>
    <w:p w14:paraId="629D8342" w14:textId="77777777" w:rsidR="00734336" w:rsidRDefault="00282B24" w:rsidP="00282B24">
      <w:pPr>
        <w:tabs>
          <w:tab w:val="left" w:pos="1890"/>
        </w:tabs>
        <w:spacing w:line="240" w:lineRule="auto"/>
        <w:rPr>
          <w:rFonts w:asciiTheme="majorHAnsi" w:eastAsia="Georgia" w:hAnsiTheme="majorHAnsi" w:cs="Georgia"/>
          <w:iCs/>
        </w:rPr>
      </w:pPr>
      <w:r w:rsidRPr="00DF458E">
        <w:rPr>
          <w:rFonts w:asciiTheme="majorHAnsi" w:hAnsiTheme="majorHAnsi"/>
          <w:i/>
        </w:rPr>
        <w:t>Experience</w:t>
      </w:r>
      <w:r>
        <w:rPr>
          <w:rFonts w:asciiTheme="majorHAnsi" w:eastAsia="Georgia" w:hAnsiTheme="majorHAnsi" w:cs="Georgia"/>
          <w:iCs/>
        </w:rPr>
        <w:tab/>
      </w:r>
    </w:p>
    <w:p w14:paraId="2653081B" w14:textId="2B4557E7" w:rsidR="00734336" w:rsidRPr="00734336" w:rsidRDefault="00734336" w:rsidP="00734336">
      <w:pPr>
        <w:tabs>
          <w:tab w:val="left" w:pos="1890"/>
        </w:tabs>
        <w:spacing w:line="240" w:lineRule="auto"/>
        <w:rPr>
          <w:rFonts w:asciiTheme="majorHAnsi" w:eastAsia="Georgia" w:hAnsiTheme="majorHAnsi" w:cs="Georgia"/>
        </w:rPr>
      </w:pPr>
      <w:r>
        <w:rPr>
          <w:rFonts w:asciiTheme="majorHAnsi" w:eastAsia="Georgia" w:hAnsiTheme="majorHAnsi" w:cs="Georgia"/>
          <w:iCs/>
        </w:rPr>
        <w:tab/>
      </w:r>
      <w:r>
        <w:rPr>
          <w:rFonts w:asciiTheme="majorHAnsi" w:eastAsia="Georgia" w:hAnsiTheme="majorHAnsi" w:cs="Georgia"/>
          <w:b/>
          <w:bCs/>
        </w:rPr>
        <w:t>Archives Diplomatiques</w:t>
      </w:r>
      <w:r w:rsidR="00D07889">
        <w:rPr>
          <w:rFonts w:asciiTheme="majorHAnsi" w:eastAsia="Georgia" w:hAnsiTheme="majorHAnsi" w:cs="Georgia"/>
          <w:b/>
          <w:bCs/>
        </w:rPr>
        <w:t>, Centre de Nantes</w:t>
      </w:r>
      <w:r w:rsidR="00D07889">
        <w:rPr>
          <w:rFonts w:asciiTheme="majorHAnsi" w:eastAsia="Georgia" w:hAnsiTheme="majorHAnsi" w:cs="Georgia"/>
        </w:rPr>
        <w:t>, France</w:t>
      </w:r>
      <w:r>
        <w:rPr>
          <w:rFonts w:asciiTheme="majorHAnsi" w:eastAsia="Georgia" w:hAnsiTheme="majorHAnsi" w:cs="Georgia"/>
          <w:b/>
          <w:bCs/>
        </w:rPr>
        <w:tab/>
      </w:r>
      <w:r w:rsidR="00D07889">
        <w:rPr>
          <w:rFonts w:asciiTheme="majorHAnsi" w:eastAsia="Georgia" w:hAnsiTheme="majorHAnsi" w:cs="Georgia"/>
          <w:b/>
          <w:bCs/>
        </w:rPr>
        <w:t xml:space="preserve">          </w:t>
      </w:r>
      <w:r>
        <w:rPr>
          <w:rFonts w:asciiTheme="majorHAnsi" w:eastAsia="Georgia" w:hAnsiTheme="majorHAnsi" w:cs="Georgia"/>
          <w:b/>
          <w:bCs/>
        </w:rPr>
        <w:t xml:space="preserve"> </w:t>
      </w:r>
      <w:r>
        <w:rPr>
          <w:rFonts w:asciiTheme="majorHAnsi" w:eastAsia="Georgia" w:hAnsiTheme="majorHAnsi" w:cs="Georgia"/>
        </w:rPr>
        <w:t>July – September 2023</w:t>
      </w:r>
    </w:p>
    <w:p w14:paraId="2BE049ED" w14:textId="06240534" w:rsidR="00734336" w:rsidRDefault="00734336" w:rsidP="00282B24">
      <w:pPr>
        <w:tabs>
          <w:tab w:val="left" w:pos="1890"/>
        </w:tabs>
        <w:spacing w:line="240" w:lineRule="auto"/>
        <w:rPr>
          <w:rFonts w:asciiTheme="majorHAnsi" w:hAnsiTheme="majorHAnsi"/>
          <w:color w:val="7F7F7F" w:themeColor="text1" w:themeTint="80"/>
        </w:rPr>
      </w:pPr>
      <w:r>
        <w:rPr>
          <w:rFonts w:asciiTheme="majorHAnsi" w:eastAsia="Georgia" w:hAnsiTheme="majorHAnsi" w:cs="Georgia"/>
          <w:iCs/>
        </w:rPr>
        <w:tab/>
      </w:r>
      <w:r w:rsidRPr="00734336">
        <w:rPr>
          <w:rFonts w:asciiTheme="majorHAnsi" w:hAnsiTheme="majorHAnsi"/>
          <w:color w:val="7F7F7F" w:themeColor="text1" w:themeTint="80"/>
        </w:rPr>
        <w:t>Alan D. Leve Center Michael &amp; Irene Ross Research Grant</w:t>
      </w:r>
    </w:p>
    <w:p w14:paraId="21817797" w14:textId="77777777" w:rsidR="00734336" w:rsidRPr="00734336" w:rsidRDefault="00734336" w:rsidP="00282B24">
      <w:pPr>
        <w:tabs>
          <w:tab w:val="left" w:pos="1890"/>
        </w:tabs>
        <w:spacing w:line="240" w:lineRule="auto"/>
        <w:rPr>
          <w:rFonts w:asciiTheme="majorHAnsi" w:eastAsia="Georgia" w:hAnsiTheme="majorHAnsi" w:cs="Georgia"/>
          <w:iCs/>
          <w:sz w:val="12"/>
          <w:szCs w:val="12"/>
        </w:rPr>
      </w:pPr>
    </w:p>
    <w:p w14:paraId="27FE97DA" w14:textId="5680CD5B" w:rsidR="00282B24" w:rsidRDefault="00734336" w:rsidP="00282B24">
      <w:pPr>
        <w:tabs>
          <w:tab w:val="left" w:pos="1890"/>
        </w:tabs>
        <w:spacing w:line="240" w:lineRule="auto"/>
        <w:rPr>
          <w:rFonts w:asciiTheme="majorHAnsi" w:eastAsia="Georgia" w:hAnsiTheme="majorHAnsi" w:cs="Georgia"/>
          <w:iCs/>
        </w:rPr>
      </w:pPr>
      <w:r>
        <w:rPr>
          <w:rFonts w:asciiTheme="majorHAnsi" w:eastAsia="Georgia" w:hAnsiTheme="majorHAnsi" w:cs="Georgia"/>
          <w:iCs/>
        </w:rPr>
        <w:tab/>
      </w:r>
      <w:r>
        <w:rPr>
          <w:rFonts w:asciiTheme="majorHAnsi" w:eastAsia="Georgia" w:hAnsiTheme="majorHAnsi" w:cs="Georgia"/>
          <w:b/>
          <w:bCs/>
        </w:rPr>
        <w:t>Digital Historical Research Team</w:t>
      </w:r>
      <w:r w:rsidRPr="00D07889">
        <w:rPr>
          <w:rFonts w:asciiTheme="majorHAnsi" w:eastAsia="Georgia" w:hAnsiTheme="majorHAnsi" w:cs="Georgia"/>
        </w:rPr>
        <w:t>, UCLA</w:t>
      </w:r>
      <w:r>
        <w:rPr>
          <w:rFonts w:asciiTheme="majorHAnsi" w:eastAsia="Georgia" w:hAnsiTheme="majorHAnsi" w:cs="Georgia"/>
          <w:b/>
          <w:bCs/>
        </w:rPr>
        <w:tab/>
      </w:r>
      <w:r>
        <w:rPr>
          <w:rFonts w:asciiTheme="majorHAnsi" w:eastAsia="Georgia" w:hAnsiTheme="majorHAnsi" w:cs="Georgia"/>
          <w:b/>
          <w:bCs/>
        </w:rPr>
        <w:tab/>
      </w:r>
      <w:r>
        <w:rPr>
          <w:rFonts w:asciiTheme="majorHAnsi" w:eastAsia="Georgia" w:hAnsiTheme="majorHAnsi" w:cs="Georgia"/>
          <w:b/>
          <w:bCs/>
        </w:rPr>
        <w:tab/>
      </w:r>
      <w:r>
        <w:rPr>
          <w:rFonts w:asciiTheme="majorHAnsi" w:eastAsia="Georgia" w:hAnsiTheme="majorHAnsi" w:cs="Georgia"/>
        </w:rPr>
        <w:t>April 2023 – Present</w:t>
      </w:r>
    </w:p>
    <w:p w14:paraId="178F8D7B" w14:textId="77777777" w:rsidR="00734336" w:rsidRDefault="00282B24" w:rsidP="00734336">
      <w:pPr>
        <w:tabs>
          <w:tab w:val="left" w:pos="1890"/>
        </w:tabs>
        <w:spacing w:line="240" w:lineRule="auto"/>
        <w:rPr>
          <w:rFonts w:asciiTheme="majorHAnsi" w:eastAsia="Georgia" w:hAnsiTheme="majorHAnsi" w:cs="Georgia"/>
          <w:iCs/>
        </w:rPr>
      </w:pPr>
      <w:r>
        <w:rPr>
          <w:rFonts w:asciiTheme="majorHAnsi" w:eastAsia="Georgia" w:hAnsiTheme="majorHAnsi" w:cs="Georgia"/>
          <w:iCs/>
        </w:rPr>
        <w:tab/>
      </w:r>
      <w:r w:rsidR="00734336">
        <w:rPr>
          <w:rFonts w:asciiTheme="majorHAnsi" w:hAnsiTheme="majorHAnsi"/>
          <w:color w:val="7F7F7F" w:themeColor="text1" w:themeTint="80"/>
        </w:rPr>
        <w:t>Faculty PI, “High Performance Computing for Historical Text Analysis”</w:t>
      </w:r>
    </w:p>
    <w:p w14:paraId="33B638BA" w14:textId="79335B15" w:rsidR="00734336" w:rsidRPr="00734336" w:rsidRDefault="00734336" w:rsidP="00C14532">
      <w:pPr>
        <w:tabs>
          <w:tab w:val="left" w:pos="1890"/>
        </w:tabs>
        <w:rPr>
          <w:rFonts w:asciiTheme="majorHAnsi" w:eastAsia="Georgia" w:hAnsiTheme="majorHAnsi" w:cs="Georgia"/>
          <w:iCs/>
          <w:sz w:val="12"/>
          <w:szCs w:val="12"/>
        </w:rPr>
      </w:pPr>
    </w:p>
    <w:p w14:paraId="45335958" w14:textId="70AB111B" w:rsidR="00C8508F" w:rsidRPr="00C14532" w:rsidRDefault="00734336" w:rsidP="00C14532">
      <w:pPr>
        <w:tabs>
          <w:tab w:val="left" w:pos="1890"/>
        </w:tabs>
        <w:rPr>
          <w:rFonts w:asciiTheme="majorHAnsi" w:eastAsia="Georgia" w:hAnsiTheme="majorHAnsi" w:cs="Georgia"/>
          <w:iCs/>
        </w:rPr>
      </w:pPr>
      <w:r>
        <w:rPr>
          <w:rFonts w:asciiTheme="majorHAnsi" w:eastAsia="Georgia" w:hAnsiTheme="majorHAnsi" w:cs="Georgia"/>
          <w:iCs/>
        </w:rPr>
        <w:tab/>
      </w:r>
      <w:r w:rsidR="00C11649" w:rsidRPr="00187D7A">
        <w:rPr>
          <w:rFonts w:asciiTheme="majorHAnsi" w:eastAsia="Georgia" w:hAnsiTheme="majorHAnsi" w:cs="Georgia"/>
          <w:b/>
          <w:iCs/>
        </w:rPr>
        <w:t xml:space="preserve">Digital </w:t>
      </w:r>
      <w:r w:rsidR="004645BF" w:rsidRPr="00187D7A">
        <w:rPr>
          <w:rFonts w:asciiTheme="majorHAnsi" w:hAnsiTheme="majorHAnsi"/>
          <w:b/>
        </w:rPr>
        <w:t>Historical Research Team</w:t>
      </w:r>
      <w:r w:rsidR="00C8508F" w:rsidRPr="00D07889">
        <w:rPr>
          <w:rFonts w:asciiTheme="majorHAnsi" w:hAnsiTheme="majorHAnsi"/>
          <w:bCs/>
        </w:rPr>
        <w:t>, UCLA</w:t>
      </w:r>
      <w:r w:rsidR="00C8508F" w:rsidRPr="00C14532">
        <w:rPr>
          <w:rFonts w:asciiTheme="majorHAnsi" w:hAnsiTheme="majorHAnsi"/>
        </w:rPr>
        <w:tab/>
      </w:r>
      <w:r w:rsidR="00C8508F" w:rsidRPr="00C14532">
        <w:rPr>
          <w:rFonts w:asciiTheme="majorHAnsi" w:hAnsiTheme="majorHAnsi"/>
        </w:rPr>
        <w:tab/>
      </w:r>
      <w:r w:rsidR="004645BF">
        <w:rPr>
          <w:rFonts w:asciiTheme="majorHAnsi" w:hAnsiTheme="majorHAnsi"/>
        </w:rPr>
        <w:t xml:space="preserve">              </w:t>
      </w:r>
      <w:r w:rsidR="004645BF">
        <w:rPr>
          <w:rFonts w:asciiTheme="majorHAnsi" w:hAnsiTheme="majorHAnsi"/>
        </w:rPr>
        <w:tab/>
        <w:t xml:space="preserve"> June 2021 – Present </w:t>
      </w:r>
    </w:p>
    <w:p w14:paraId="5DF76699" w14:textId="5BCDDAD1" w:rsidR="00C8508F" w:rsidRDefault="00C8508F" w:rsidP="00C8508F">
      <w:pPr>
        <w:tabs>
          <w:tab w:val="left" w:pos="1890"/>
        </w:tabs>
        <w:spacing w:line="240" w:lineRule="auto"/>
        <w:contextualSpacing/>
        <w:rPr>
          <w:rFonts w:asciiTheme="majorHAnsi" w:hAnsiTheme="majorHAnsi"/>
          <w:color w:val="7F7F7F" w:themeColor="text1" w:themeTint="80"/>
        </w:rPr>
      </w:pPr>
      <w:r w:rsidRPr="00DF458E">
        <w:rPr>
          <w:rFonts w:asciiTheme="majorHAnsi" w:hAnsiTheme="majorHAnsi"/>
          <w:i/>
        </w:rPr>
        <w:tab/>
      </w:r>
      <w:r>
        <w:rPr>
          <w:rFonts w:asciiTheme="majorHAnsi" w:hAnsiTheme="majorHAnsi"/>
          <w:color w:val="7F7F7F" w:themeColor="text1" w:themeTint="80"/>
        </w:rPr>
        <w:t>Faculty PI, “</w:t>
      </w:r>
      <w:r w:rsidR="004645BF">
        <w:rPr>
          <w:rFonts w:asciiTheme="majorHAnsi" w:hAnsiTheme="majorHAnsi"/>
          <w:color w:val="7F7F7F" w:themeColor="text1" w:themeTint="80"/>
        </w:rPr>
        <w:t>Analyzing the Socio-Political World of Ottoman Governors”</w:t>
      </w:r>
    </w:p>
    <w:p w14:paraId="7727EF6B" w14:textId="77777777" w:rsidR="00C8508F" w:rsidRPr="00B45B7D" w:rsidRDefault="00C8508F" w:rsidP="00C8508F">
      <w:pPr>
        <w:tabs>
          <w:tab w:val="left" w:pos="1890"/>
        </w:tabs>
        <w:spacing w:line="240" w:lineRule="auto"/>
        <w:contextualSpacing/>
        <w:rPr>
          <w:rFonts w:asciiTheme="majorHAnsi" w:hAnsiTheme="majorHAnsi"/>
          <w:sz w:val="12"/>
          <w:szCs w:val="12"/>
        </w:rPr>
      </w:pPr>
    </w:p>
    <w:p w14:paraId="2BEC436B" w14:textId="246C1554" w:rsidR="00D253BE" w:rsidRDefault="004645BF" w:rsidP="00C8508F">
      <w:pPr>
        <w:tabs>
          <w:tab w:val="left" w:pos="1890"/>
        </w:tabs>
        <w:spacing w:line="240" w:lineRule="auto"/>
        <w:contextualSpacing/>
        <w:rPr>
          <w:rFonts w:asciiTheme="majorHAnsi" w:eastAsia="Georgia" w:hAnsiTheme="majorHAnsi" w:cs="Georgia"/>
          <w:iCs/>
        </w:rPr>
      </w:pPr>
      <w:r>
        <w:rPr>
          <w:rFonts w:asciiTheme="majorHAnsi" w:hAnsiTheme="majorHAnsi"/>
          <w:b/>
        </w:rPr>
        <w:tab/>
      </w:r>
      <w:r w:rsidR="00D253BE" w:rsidRPr="00DF458E">
        <w:rPr>
          <w:rFonts w:asciiTheme="majorHAnsi" w:eastAsia="Georgia" w:hAnsiTheme="majorHAnsi" w:cs="Georgia"/>
          <w:b/>
          <w:iCs/>
        </w:rPr>
        <w:t>Huntington Library</w:t>
      </w:r>
      <w:r w:rsidR="00D253BE" w:rsidRPr="00DF458E">
        <w:rPr>
          <w:rFonts w:asciiTheme="majorHAnsi" w:eastAsia="Georgia" w:hAnsiTheme="majorHAnsi" w:cs="Georgia"/>
          <w:iCs/>
        </w:rPr>
        <w:t xml:space="preserve">, </w:t>
      </w:r>
      <w:r w:rsidR="00D253BE">
        <w:rPr>
          <w:rFonts w:asciiTheme="majorHAnsi" w:eastAsia="Georgia" w:hAnsiTheme="majorHAnsi" w:cs="Georgia"/>
          <w:iCs/>
        </w:rPr>
        <w:t>Pasadena, California</w:t>
      </w:r>
      <w:r w:rsidR="00D253BE">
        <w:rPr>
          <w:rFonts w:asciiTheme="majorHAnsi" w:eastAsia="Georgia" w:hAnsiTheme="majorHAnsi" w:cs="Georgia"/>
          <w:iCs/>
        </w:rPr>
        <w:tab/>
      </w:r>
      <w:r w:rsidR="00D253BE">
        <w:rPr>
          <w:rFonts w:asciiTheme="majorHAnsi" w:eastAsia="Georgia" w:hAnsiTheme="majorHAnsi" w:cs="Georgia"/>
          <w:iCs/>
        </w:rPr>
        <w:tab/>
        <w:t xml:space="preserve">      February</w:t>
      </w:r>
      <w:r w:rsidR="00D253BE" w:rsidRPr="00DF458E">
        <w:rPr>
          <w:rFonts w:asciiTheme="majorHAnsi" w:eastAsia="Georgia" w:hAnsiTheme="majorHAnsi" w:cs="Georgia"/>
          <w:iCs/>
        </w:rPr>
        <w:t xml:space="preserve"> 2017 – Present</w:t>
      </w:r>
    </w:p>
    <w:p w14:paraId="4408DEC6" w14:textId="77777777" w:rsidR="00D253BE" w:rsidRPr="00D253BE" w:rsidRDefault="00D253BE" w:rsidP="00C8508F">
      <w:pPr>
        <w:tabs>
          <w:tab w:val="left" w:pos="1890"/>
        </w:tabs>
        <w:spacing w:line="240" w:lineRule="auto"/>
        <w:contextualSpacing/>
        <w:rPr>
          <w:rFonts w:asciiTheme="majorHAnsi" w:hAnsiTheme="majorHAnsi"/>
          <w:b/>
          <w:sz w:val="12"/>
          <w:szCs w:val="12"/>
        </w:rPr>
      </w:pPr>
    </w:p>
    <w:p w14:paraId="43723A1E" w14:textId="21E334C4" w:rsidR="004645BF" w:rsidRDefault="00D253BE" w:rsidP="00C8508F">
      <w:pPr>
        <w:tabs>
          <w:tab w:val="left" w:pos="1890"/>
        </w:tabs>
        <w:spacing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  <w:b/>
        </w:rPr>
        <w:tab/>
      </w:r>
      <w:r w:rsidR="004645BF">
        <w:rPr>
          <w:rFonts w:asciiTheme="majorHAnsi" w:hAnsiTheme="majorHAnsi"/>
          <w:b/>
        </w:rPr>
        <w:t>Digital Research Accelerator</w:t>
      </w:r>
      <w:r w:rsidR="004645BF" w:rsidRPr="00D07889">
        <w:rPr>
          <w:rFonts w:asciiTheme="majorHAnsi" w:hAnsiTheme="majorHAnsi"/>
          <w:bCs/>
        </w:rPr>
        <w:t>, UCLA</w:t>
      </w:r>
      <w:r w:rsidR="004645BF" w:rsidRPr="00D07889">
        <w:rPr>
          <w:rFonts w:asciiTheme="majorHAnsi" w:hAnsiTheme="majorHAnsi"/>
          <w:bCs/>
        </w:rPr>
        <w:tab/>
      </w:r>
      <w:r w:rsidR="004645BF">
        <w:rPr>
          <w:rFonts w:asciiTheme="majorHAnsi" w:hAnsiTheme="majorHAnsi"/>
        </w:rPr>
        <w:tab/>
        <w:t xml:space="preserve">          </w:t>
      </w:r>
      <w:r w:rsidR="004645BF" w:rsidRPr="00C14532">
        <w:rPr>
          <w:rFonts w:asciiTheme="majorHAnsi" w:hAnsiTheme="majorHAnsi"/>
        </w:rPr>
        <w:t>September 20</w:t>
      </w:r>
      <w:r w:rsidR="004645BF">
        <w:rPr>
          <w:rFonts w:asciiTheme="majorHAnsi" w:hAnsiTheme="majorHAnsi"/>
        </w:rPr>
        <w:t xml:space="preserve">20 </w:t>
      </w:r>
      <w:r w:rsidR="004645BF" w:rsidRPr="00C14532">
        <w:rPr>
          <w:rFonts w:asciiTheme="majorHAnsi" w:hAnsiTheme="majorHAnsi"/>
        </w:rPr>
        <w:t xml:space="preserve">– </w:t>
      </w:r>
      <w:r w:rsidR="004645BF">
        <w:rPr>
          <w:rFonts w:asciiTheme="majorHAnsi" w:hAnsiTheme="majorHAnsi"/>
        </w:rPr>
        <w:t>March 2021</w:t>
      </w:r>
    </w:p>
    <w:p w14:paraId="3A4106DA" w14:textId="3501F8F1" w:rsidR="004645BF" w:rsidRPr="00282B24" w:rsidRDefault="004645BF" w:rsidP="00C8508F">
      <w:pPr>
        <w:tabs>
          <w:tab w:val="left" w:pos="1890"/>
        </w:tabs>
        <w:spacing w:line="240" w:lineRule="auto"/>
        <w:contextualSpacing/>
        <w:rPr>
          <w:rFonts w:asciiTheme="majorHAnsi" w:hAnsiTheme="majorHAnsi"/>
          <w:color w:val="7F7F7F" w:themeColor="text1" w:themeTint="80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  <w:color w:val="7F7F7F" w:themeColor="text1" w:themeTint="80"/>
        </w:rPr>
        <w:t>Faculty PI, “French Settler Colonial Discourse”</w:t>
      </w:r>
    </w:p>
    <w:p w14:paraId="4E728B6E" w14:textId="532519ED" w:rsidR="004645BF" w:rsidRPr="004645BF" w:rsidRDefault="004645BF" w:rsidP="00C8508F">
      <w:pPr>
        <w:tabs>
          <w:tab w:val="left" w:pos="1890"/>
        </w:tabs>
        <w:spacing w:line="240" w:lineRule="auto"/>
        <w:contextualSpacing/>
        <w:rPr>
          <w:rFonts w:asciiTheme="majorHAnsi" w:hAnsiTheme="majorHAnsi"/>
          <w:i/>
          <w:sz w:val="12"/>
          <w:szCs w:val="12"/>
        </w:rPr>
      </w:pPr>
      <w:r>
        <w:rPr>
          <w:rFonts w:asciiTheme="majorHAnsi" w:hAnsiTheme="majorHAnsi"/>
          <w:b/>
        </w:rPr>
        <w:tab/>
      </w:r>
    </w:p>
    <w:p w14:paraId="5218D508" w14:textId="23EECEC9" w:rsidR="00C8508F" w:rsidRDefault="004645BF" w:rsidP="00C8508F">
      <w:pPr>
        <w:tabs>
          <w:tab w:val="left" w:pos="1890"/>
        </w:tabs>
        <w:spacing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  <w:b/>
        </w:rPr>
        <w:tab/>
      </w:r>
      <w:r w:rsidR="00C8508F" w:rsidRPr="00427F9C">
        <w:rPr>
          <w:rFonts w:asciiTheme="majorHAnsi" w:hAnsiTheme="majorHAnsi"/>
          <w:b/>
        </w:rPr>
        <w:t xml:space="preserve">Digital Research Accelerator, </w:t>
      </w:r>
      <w:r w:rsidR="00C8508F" w:rsidRPr="00D07889">
        <w:rPr>
          <w:rFonts w:asciiTheme="majorHAnsi" w:hAnsiTheme="majorHAnsi"/>
          <w:bCs/>
        </w:rPr>
        <w:t>UCLA</w:t>
      </w:r>
      <w:r w:rsidR="00C8508F" w:rsidRPr="00D07889">
        <w:rPr>
          <w:rFonts w:asciiTheme="majorHAnsi" w:hAnsiTheme="majorHAnsi"/>
          <w:bCs/>
        </w:rPr>
        <w:tab/>
      </w:r>
      <w:r w:rsidR="00C8508F">
        <w:rPr>
          <w:rFonts w:asciiTheme="majorHAnsi" w:hAnsiTheme="majorHAnsi"/>
        </w:rPr>
        <w:tab/>
        <w:t xml:space="preserve">              September 2018 – June 2019</w:t>
      </w:r>
    </w:p>
    <w:p w14:paraId="1DB162CF" w14:textId="77777777" w:rsidR="00C8508F" w:rsidRDefault="00C8508F" w:rsidP="00C8508F">
      <w:pPr>
        <w:tabs>
          <w:tab w:val="left" w:pos="1890"/>
        </w:tabs>
        <w:spacing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  <w:color w:val="7F7F7F" w:themeColor="text1" w:themeTint="80"/>
        </w:rPr>
        <w:t>Faculty PI, “</w:t>
      </w:r>
      <w:r w:rsidRPr="00427F9C">
        <w:rPr>
          <w:rFonts w:asciiTheme="majorHAnsi" w:hAnsiTheme="majorHAnsi"/>
          <w:color w:val="7F7F7F" w:themeColor="text1" w:themeTint="80"/>
        </w:rPr>
        <w:t>Visualizing Ottoman-Algerian Socio-Political Networks</w:t>
      </w:r>
      <w:r>
        <w:rPr>
          <w:rFonts w:asciiTheme="majorHAnsi" w:hAnsiTheme="majorHAnsi"/>
          <w:color w:val="7F7F7F" w:themeColor="text1" w:themeTint="80"/>
        </w:rPr>
        <w:t>”</w:t>
      </w:r>
    </w:p>
    <w:p w14:paraId="39285CF1" w14:textId="77777777" w:rsidR="00C8508F" w:rsidRPr="00427F9C" w:rsidRDefault="00C8508F" w:rsidP="00C8508F">
      <w:pPr>
        <w:tabs>
          <w:tab w:val="left" w:pos="1890"/>
        </w:tabs>
        <w:spacing w:line="240" w:lineRule="auto"/>
        <w:contextualSpacing/>
        <w:rPr>
          <w:rFonts w:asciiTheme="majorHAnsi" w:hAnsiTheme="majorHAnsi"/>
          <w:sz w:val="12"/>
          <w:szCs w:val="12"/>
        </w:rPr>
      </w:pPr>
    </w:p>
    <w:p w14:paraId="5C8256CD" w14:textId="77777777" w:rsidR="00C8508F" w:rsidRDefault="00C8508F" w:rsidP="00C8508F">
      <w:pPr>
        <w:tabs>
          <w:tab w:val="left" w:pos="1890"/>
        </w:tabs>
        <w:spacing w:line="240" w:lineRule="auto"/>
        <w:ind w:left="1890" w:hanging="1890"/>
        <w:contextualSpacing/>
        <w:rPr>
          <w:rFonts w:asciiTheme="majorHAnsi" w:hAnsiTheme="majorHAnsi"/>
        </w:rPr>
      </w:pPr>
      <w:r>
        <w:rPr>
          <w:rFonts w:asciiTheme="majorHAnsi" w:hAnsiTheme="majorHAnsi"/>
          <w:b/>
        </w:rPr>
        <w:tab/>
        <w:t>William L. Clements Library</w:t>
      </w:r>
      <w:r>
        <w:rPr>
          <w:rFonts w:asciiTheme="majorHAnsi" w:hAnsiTheme="majorHAnsi"/>
        </w:rPr>
        <w:t>, Ann Arbor, MI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August 2019</w:t>
      </w:r>
    </w:p>
    <w:p w14:paraId="0F48DABB" w14:textId="77777777" w:rsidR="00C8508F" w:rsidRPr="002C77AC" w:rsidRDefault="00C8508F" w:rsidP="00C8508F">
      <w:pPr>
        <w:tabs>
          <w:tab w:val="left" w:pos="1890"/>
        </w:tabs>
        <w:spacing w:line="240" w:lineRule="auto"/>
        <w:ind w:left="1890" w:hanging="1890"/>
        <w:contextualSpacing/>
        <w:rPr>
          <w:rFonts w:asciiTheme="majorHAnsi" w:hAnsiTheme="majorHAnsi"/>
          <w:sz w:val="12"/>
          <w:szCs w:val="12"/>
        </w:rPr>
      </w:pPr>
    </w:p>
    <w:p w14:paraId="41B75959" w14:textId="1F3799CE" w:rsidR="00C8508F" w:rsidRPr="00DF458E" w:rsidRDefault="00C8508F" w:rsidP="00C8508F">
      <w:pPr>
        <w:tabs>
          <w:tab w:val="left" w:pos="1890"/>
        </w:tabs>
        <w:spacing w:line="240" w:lineRule="auto"/>
        <w:ind w:left="1890" w:hanging="1890"/>
        <w:contextualSpacing/>
        <w:rPr>
          <w:rFonts w:asciiTheme="majorHAnsi" w:hAnsiTheme="majorHAnsi"/>
          <w:b/>
        </w:rPr>
      </w:pPr>
      <w:r>
        <w:rPr>
          <w:rFonts w:asciiTheme="majorHAnsi" w:eastAsia="Georgia" w:hAnsiTheme="majorHAnsi" w:cs="Georgia"/>
          <w:b/>
          <w:iCs/>
        </w:rPr>
        <w:tab/>
      </w:r>
      <w:r w:rsidRPr="00DF458E">
        <w:rPr>
          <w:rFonts w:asciiTheme="majorHAnsi" w:hAnsiTheme="majorHAnsi"/>
          <w:b/>
        </w:rPr>
        <w:t>Ohio Valley-Great Lakes Ethnohistory Archive</w:t>
      </w:r>
      <w:r w:rsidRPr="00DF458E">
        <w:rPr>
          <w:rFonts w:asciiTheme="majorHAnsi" w:hAnsiTheme="majorHAnsi"/>
        </w:rPr>
        <w:t>, Bloomington, Indiana</w:t>
      </w:r>
    </w:p>
    <w:p w14:paraId="31EB8060" w14:textId="77777777" w:rsidR="00C8508F" w:rsidRPr="00DF458E" w:rsidRDefault="00C8508F" w:rsidP="00C8508F">
      <w:pPr>
        <w:tabs>
          <w:tab w:val="left" w:pos="1890"/>
        </w:tabs>
        <w:spacing w:after="120" w:line="240" w:lineRule="auto"/>
        <w:rPr>
          <w:rFonts w:asciiTheme="majorHAnsi" w:hAnsiTheme="majorHAnsi"/>
        </w:rPr>
      </w:pPr>
      <w:r w:rsidRPr="00DF458E">
        <w:rPr>
          <w:rFonts w:asciiTheme="majorHAnsi" w:hAnsiTheme="majorHAnsi"/>
          <w:i/>
        </w:rPr>
        <w:tab/>
      </w:r>
      <w:r w:rsidRPr="00DF458E">
        <w:rPr>
          <w:rFonts w:asciiTheme="majorHAnsi" w:hAnsiTheme="majorHAnsi"/>
          <w:color w:val="7F7F7F" w:themeColor="text1" w:themeTint="80"/>
        </w:rPr>
        <w:t xml:space="preserve">Newberry Consortium in American Indian Studies Fellow </w:t>
      </w:r>
      <w:proofErr w:type="gramStart"/>
      <w:r w:rsidRPr="00DF458E">
        <w:rPr>
          <w:rFonts w:asciiTheme="majorHAnsi" w:hAnsiTheme="majorHAnsi"/>
          <w:color w:val="7F7F7F" w:themeColor="text1" w:themeTint="80"/>
        </w:rPr>
        <w:tab/>
      </w:r>
      <w:r w:rsidRPr="00DF458E">
        <w:rPr>
          <w:rFonts w:asciiTheme="majorHAnsi" w:hAnsiTheme="majorHAnsi"/>
          <w:i/>
        </w:rPr>
        <w:t xml:space="preserve">  </w:t>
      </w:r>
      <w:r>
        <w:rPr>
          <w:rFonts w:asciiTheme="majorHAnsi" w:hAnsiTheme="majorHAnsi"/>
          <w:i/>
        </w:rPr>
        <w:tab/>
      </w:r>
      <w:proofErr w:type="gramEnd"/>
      <w:r>
        <w:rPr>
          <w:rFonts w:asciiTheme="majorHAnsi" w:hAnsiTheme="majorHAnsi"/>
          <w:i/>
        </w:rPr>
        <w:t xml:space="preserve"> </w:t>
      </w:r>
      <w:r w:rsidRPr="00970AA7">
        <w:rPr>
          <w:rFonts w:asciiTheme="majorHAnsi" w:hAnsiTheme="majorHAnsi"/>
        </w:rPr>
        <w:t>A</w:t>
      </w:r>
      <w:r>
        <w:rPr>
          <w:rFonts w:asciiTheme="majorHAnsi" w:hAnsiTheme="majorHAnsi"/>
        </w:rPr>
        <w:t>ugust</w:t>
      </w:r>
      <w:r w:rsidRPr="00DF458E">
        <w:rPr>
          <w:rFonts w:asciiTheme="majorHAnsi" w:hAnsiTheme="majorHAnsi"/>
        </w:rPr>
        <w:t xml:space="preserve"> 2013</w:t>
      </w:r>
    </w:p>
    <w:p w14:paraId="32A8C2EF" w14:textId="77777777" w:rsidR="00C8508F" w:rsidRPr="00DF458E" w:rsidRDefault="00C8508F" w:rsidP="00C8508F">
      <w:pPr>
        <w:tabs>
          <w:tab w:val="left" w:pos="1890"/>
        </w:tabs>
        <w:spacing w:after="120" w:line="240" w:lineRule="auto"/>
        <w:ind w:left="1440"/>
        <w:rPr>
          <w:rFonts w:asciiTheme="majorHAnsi" w:hAnsiTheme="majorHAnsi"/>
          <w:lang w:val="fr-FR"/>
        </w:rPr>
      </w:pPr>
      <w:r w:rsidRPr="00DF458E">
        <w:rPr>
          <w:rFonts w:asciiTheme="majorHAnsi" w:hAnsiTheme="majorHAnsi"/>
          <w:b/>
        </w:rPr>
        <w:tab/>
      </w:r>
      <w:r w:rsidRPr="00DF458E">
        <w:rPr>
          <w:rFonts w:asciiTheme="majorHAnsi" w:hAnsiTheme="majorHAnsi"/>
          <w:b/>
          <w:lang w:val="fr-FR"/>
        </w:rPr>
        <w:t>Chateau de Vincennes</w:t>
      </w:r>
      <w:r w:rsidRPr="00DF458E">
        <w:rPr>
          <w:rFonts w:asciiTheme="majorHAnsi" w:hAnsiTheme="majorHAnsi"/>
          <w:lang w:val="fr-FR"/>
        </w:rPr>
        <w:t>, Paris, France</w:t>
      </w:r>
      <w:r w:rsidRPr="00DF458E">
        <w:rPr>
          <w:rFonts w:asciiTheme="majorHAnsi" w:hAnsiTheme="majorHAnsi"/>
          <w:lang w:val="fr-FR"/>
        </w:rPr>
        <w:tab/>
      </w:r>
      <w:r w:rsidRPr="00DF458E">
        <w:rPr>
          <w:rFonts w:asciiTheme="majorHAnsi" w:hAnsiTheme="majorHAnsi"/>
          <w:lang w:val="fr-FR"/>
        </w:rPr>
        <w:tab/>
      </w:r>
      <w:r w:rsidRPr="00DF458E">
        <w:rPr>
          <w:rFonts w:asciiTheme="majorHAnsi" w:hAnsiTheme="majorHAnsi"/>
          <w:lang w:val="fr-FR"/>
        </w:rPr>
        <w:tab/>
      </w:r>
      <w:r w:rsidRPr="00DF458E">
        <w:rPr>
          <w:rFonts w:asciiTheme="majorHAnsi" w:hAnsiTheme="majorHAnsi"/>
          <w:lang w:val="fr-FR"/>
        </w:rPr>
        <w:tab/>
        <w:t xml:space="preserve">              </w:t>
      </w:r>
      <w:r w:rsidRPr="00D07889">
        <w:rPr>
          <w:rFonts w:asciiTheme="majorHAnsi" w:hAnsiTheme="majorHAnsi"/>
        </w:rPr>
        <w:t>October 2012</w:t>
      </w:r>
    </w:p>
    <w:p w14:paraId="0F4B1F6C" w14:textId="77777777" w:rsidR="00C8508F" w:rsidRPr="00DF458E" w:rsidRDefault="00C8508F" w:rsidP="00C8508F">
      <w:pPr>
        <w:tabs>
          <w:tab w:val="left" w:pos="1890"/>
        </w:tabs>
        <w:spacing w:after="120" w:line="240" w:lineRule="auto"/>
        <w:rPr>
          <w:rFonts w:asciiTheme="majorHAnsi" w:hAnsiTheme="majorHAnsi"/>
          <w:lang w:val="fr-FR"/>
        </w:rPr>
      </w:pPr>
      <w:r w:rsidRPr="00DF458E">
        <w:rPr>
          <w:rFonts w:asciiTheme="majorHAnsi" w:hAnsiTheme="majorHAnsi"/>
          <w:b/>
          <w:lang w:val="fr-FR"/>
        </w:rPr>
        <w:tab/>
        <w:t>Bibliothèque Nationale</w:t>
      </w:r>
      <w:r>
        <w:rPr>
          <w:rFonts w:asciiTheme="majorHAnsi" w:hAnsiTheme="majorHAnsi"/>
          <w:lang w:val="fr-FR"/>
        </w:rPr>
        <w:t>, Paris, France</w:t>
      </w:r>
      <w:r>
        <w:rPr>
          <w:rFonts w:asciiTheme="majorHAnsi" w:hAnsiTheme="majorHAnsi"/>
          <w:lang w:val="fr-FR"/>
        </w:rPr>
        <w:tab/>
      </w:r>
      <w:r>
        <w:rPr>
          <w:rFonts w:asciiTheme="majorHAnsi" w:hAnsiTheme="majorHAnsi"/>
          <w:lang w:val="fr-FR"/>
        </w:rPr>
        <w:tab/>
      </w:r>
      <w:r>
        <w:rPr>
          <w:rFonts w:asciiTheme="majorHAnsi" w:hAnsiTheme="majorHAnsi"/>
          <w:lang w:val="fr-FR"/>
        </w:rPr>
        <w:tab/>
        <w:t xml:space="preserve">   </w:t>
      </w:r>
      <w:r w:rsidRPr="00D07889">
        <w:rPr>
          <w:rFonts w:asciiTheme="majorHAnsi" w:hAnsiTheme="majorHAnsi"/>
        </w:rPr>
        <w:t>September – October 2012</w:t>
      </w:r>
    </w:p>
    <w:p w14:paraId="5001287B" w14:textId="77777777" w:rsidR="00C8508F" w:rsidRPr="00DF458E" w:rsidRDefault="00C8508F" w:rsidP="00C8508F">
      <w:pPr>
        <w:tabs>
          <w:tab w:val="left" w:pos="1890"/>
        </w:tabs>
        <w:spacing w:after="120" w:line="240" w:lineRule="auto"/>
        <w:rPr>
          <w:rFonts w:asciiTheme="majorHAnsi" w:hAnsiTheme="majorHAnsi"/>
          <w:b/>
          <w:lang w:val="fr-FR"/>
        </w:rPr>
      </w:pPr>
      <w:r w:rsidRPr="00DF458E">
        <w:rPr>
          <w:rFonts w:asciiTheme="majorHAnsi" w:hAnsiTheme="majorHAnsi"/>
          <w:b/>
          <w:lang w:val="fr-FR"/>
        </w:rPr>
        <w:tab/>
        <w:t>Centre des Archives d’outre-mer</w:t>
      </w:r>
      <w:r w:rsidRPr="00DF458E">
        <w:rPr>
          <w:rFonts w:asciiTheme="majorHAnsi" w:hAnsiTheme="majorHAnsi"/>
          <w:lang w:val="fr-FR"/>
        </w:rPr>
        <w:t xml:space="preserve">, </w:t>
      </w:r>
      <w:proofErr w:type="gramStart"/>
      <w:r>
        <w:rPr>
          <w:rFonts w:asciiTheme="majorHAnsi" w:hAnsiTheme="majorHAnsi"/>
          <w:lang w:val="fr-FR"/>
        </w:rPr>
        <w:t xml:space="preserve">France  </w:t>
      </w:r>
      <w:r>
        <w:rPr>
          <w:rFonts w:asciiTheme="majorHAnsi" w:hAnsiTheme="majorHAnsi"/>
          <w:lang w:val="fr-FR"/>
        </w:rPr>
        <w:tab/>
      </w:r>
      <w:proofErr w:type="gramEnd"/>
      <w:r>
        <w:rPr>
          <w:rFonts w:asciiTheme="majorHAnsi" w:hAnsiTheme="majorHAnsi"/>
          <w:lang w:val="fr-FR"/>
        </w:rPr>
        <w:tab/>
        <w:t xml:space="preserve">         </w:t>
      </w:r>
      <w:r w:rsidRPr="00D07889">
        <w:rPr>
          <w:rFonts w:asciiTheme="majorHAnsi" w:hAnsiTheme="majorHAnsi"/>
        </w:rPr>
        <w:t>April – September 2012</w:t>
      </w:r>
    </w:p>
    <w:p w14:paraId="577AE401" w14:textId="77777777" w:rsidR="00C8508F" w:rsidRPr="00DF458E" w:rsidRDefault="00C8508F" w:rsidP="00C8508F">
      <w:pPr>
        <w:tabs>
          <w:tab w:val="left" w:pos="1890"/>
        </w:tabs>
        <w:spacing w:line="240" w:lineRule="auto"/>
        <w:rPr>
          <w:rFonts w:asciiTheme="majorHAnsi" w:hAnsiTheme="majorHAnsi"/>
        </w:rPr>
      </w:pPr>
      <w:r w:rsidRPr="00DF458E">
        <w:rPr>
          <w:rFonts w:asciiTheme="majorHAnsi" w:hAnsiTheme="majorHAnsi"/>
          <w:b/>
          <w:lang w:val="fr-FR"/>
        </w:rPr>
        <w:tab/>
      </w:r>
      <w:r w:rsidRPr="00DF458E">
        <w:rPr>
          <w:rFonts w:asciiTheme="majorHAnsi" w:hAnsiTheme="majorHAnsi"/>
          <w:b/>
        </w:rPr>
        <w:t>Newberry Library</w:t>
      </w:r>
      <w:r w:rsidRPr="00DF458E">
        <w:rPr>
          <w:rFonts w:asciiTheme="majorHAnsi" w:hAnsiTheme="majorHAnsi"/>
        </w:rPr>
        <w:t>, Chicago, IL</w:t>
      </w:r>
      <w:r w:rsidRPr="00DF458E">
        <w:rPr>
          <w:rFonts w:asciiTheme="majorHAnsi" w:hAnsiTheme="majorHAnsi"/>
        </w:rPr>
        <w:tab/>
      </w:r>
      <w:r w:rsidRPr="00DF458E">
        <w:rPr>
          <w:rFonts w:asciiTheme="majorHAnsi" w:hAnsiTheme="majorHAnsi"/>
        </w:rPr>
        <w:tab/>
      </w:r>
      <w:r w:rsidRPr="00DF458E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         September</w:t>
      </w:r>
      <w:r w:rsidRPr="00DF458E">
        <w:rPr>
          <w:rFonts w:asciiTheme="majorHAnsi" w:hAnsiTheme="majorHAnsi"/>
        </w:rPr>
        <w:t xml:space="preserve"> 2011 – March 2012</w:t>
      </w:r>
    </w:p>
    <w:p w14:paraId="2089D4BB" w14:textId="77777777" w:rsidR="00C8508F" w:rsidRPr="00DF458E" w:rsidRDefault="00C8508F" w:rsidP="00C8508F">
      <w:pPr>
        <w:tabs>
          <w:tab w:val="left" w:pos="1890"/>
        </w:tabs>
        <w:spacing w:after="120" w:line="240" w:lineRule="auto"/>
        <w:rPr>
          <w:rFonts w:asciiTheme="majorHAnsi" w:hAnsiTheme="majorHAnsi"/>
          <w:color w:val="7F7F7F" w:themeColor="text1" w:themeTint="80"/>
        </w:rPr>
      </w:pPr>
      <w:r w:rsidRPr="00DF458E">
        <w:rPr>
          <w:rFonts w:asciiTheme="majorHAnsi" w:hAnsiTheme="majorHAnsi"/>
          <w:color w:val="7F7F7F" w:themeColor="text1" w:themeTint="80"/>
        </w:rPr>
        <w:tab/>
        <w:t>Newberry Consortium in American Indian Studies Visiting Researcher</w:t>
      </w:r>
    </w:p>
    <w:p w14:paraId="62B2BFA8" w14:textId="68DADFA4" w:rsidR="00C8508F" w:rsidRPr="00DF458E" w:rsidRDefault="00C8508F" w:rsidP="00C8508F">
      <w:pPr>
        <w:tabs>
          <w:tab w:val="left" w:pos="1890"/>
        </w:tabs>
        <w:spacing w:after="120" w:line="240" w:lineRule="auto"/>
        <w:ind w:left="1890"/>
        <w:rPr>
          <w:rFonts w:asciiTheme="majorHAnsi" w:hAnsiTheme="majorHAnsi"/>
          <w:color w:val="7F7F7F" w:themeColor="text1" w:themeTint="80"/>
        </w:rPr>
      </w:pPr>
      <w:r w:rsidRPr="00DF458E">
        <w:rPr>
          <w:rFonts w:asciiTheme="majorHAnsi" w:hAnsiTheme="majorHAnsi" w:cs="Helvetica"/>
          <w:b/>
        </w:rPr>
        <w:t>Newberry Consortium in American Indian Studies, Grad</w:t>
      </w:r>
      <w:r w:rsidR="0062722B">
        <w:rPr>
          <w:rFonts w:asciiTheme="majorHAnsi" w:hAnsiTheme="majorHAnsi" w:cs="Helvetica"/>
          <w:b/>
        </w:rPr>
        <w:t>uate</w:t>
      </w:r>
      <w:r w:rsidRPr="00DF458E">
        <w:rPr>
          <w:rFonts w:asciiTheme="majorHAnsi" w:hAnsiTheme="majorHAnsi" w:cs="Helvetica"/>
          <w:b/>
        </w:rPr>
        <w:t xml:space="preserve"> Student Institute</w:t>
      </w:r>
      <w:r>
        <w:rPr>
          <w:rFonts w:asciiTheme="majorHAnsi" w:hAnsiTheme="majorHAnsi"/>
          <w:color w:val="7F7F7F" w:themeColor="text1" w:themeTint="80"/>
        </w:rPr>
        <w:br/>
      </w:r>
      <w:r w:rsidRPr="00DF458E">
        <w:rPr>
          <w:rFonts w:asciiTheme="majorHAnsi" w:hAnsiTheme="majorHAnsi" w:cs="Helvetica"/>
          <w:color w:val="7F7F7F" w:themeColor="text1" w:themeTint="80"/>
        </w:rPr>
        <w:t>Graduate Student Fellow</w:t>
      </w:r>
      <w:r w:rsidRPr="00DF458E">
        <w:rPr>
          <w:rFonts w:asciiTheme="majorHAnsi" w:hAnsiTheme="majorHAnsi" w:cs="Helvetica"/>
        </w:rPr>
        <w:tab/>
      </w:r>
      <w:r w:rsidRPr="00DF458E">
        <w:rPr>
          <w:rFonts w:asciiTheme="majorHAnsi" w:hAnsiTheme="majorHAnsi" w:cs="Helvetica"/>
        </w:rPr>
        <w:tab/>
      </w:r>
      <w:r w:rsidRPr="00DF458E">
        <w:rPr>
          <w:rFonts w:asciiTheme="majorHAnsi" w:hAnsiTheme="majorHAnsi" w:cs="Helvetica"/>
        </w:rPr>
        <w:tab/>
      </w:r>
      <w:r w:rsidRPr="00DF458E">
        <w:rPr>
          <w:rFonts w:asciiTheme="majorHAnsi" w:hAnsiTheme="majorHAnsi" w:cs="Helvetica"/>
        </w:rPr>
        <w:tab/>
        <w:t xml:space="preserve">           </w:t>
      </w:r>
      <w:r>
        <w:rPr>
          <w:rFonts w:asciiTheme="majorHAnsi" w:hAnsiTheme="majorHAnsi" w:cs="Helvetica"/>
        </w:rPr>
        <w:tab/>
      </w:r>
      <w:r>
        <w:rPr>
          <w:rFonts w:asciiTheme="majorHAnsi" w:hAnsiTheme="majorHAnsi" w:cs="Helvetica"/>
        </w:rPr>
        <w:tab/>
        <w:t xml:space="preserve">    </w:t>
      </w:r>
      <w:r w:rsidRPr="00DF458E">
        <w:rPr>
          <w:rFonts w:asciiTheme="majorHAnsi" w:hAnsiTheme="majorHAnsi" w:cs="Helvetica"/>
        </w:rPr>
        <w:t xml:space="preserve">July – </w:t>
      </w:r>
      <w:r>
        <w:rPr>
          <w:rFonts w:asciiTheme="majorHAnsi" w:hAnsiTheme="majorHAnsi" w:cs="Helvetica"/>
        </w:rPr>
        <w:t>August</w:t>
      </w:r>
      <w:r w:rsidRPr="00DF458E">
        <w:rPr>
          <w:rFonts w:asciiTheme="majorHAnsi" w:hAnsiTheme="majorHAnsi" w:cs="Helvetica"/>
        </w:rPr>
        <w:t xml:space="preserve"> 2011</w:t>
      </w:r>
    </w:p>
    <w:p w14:paraId="7E6F72EF" w14:textId="77777777" w:rsidR="00C8508F" w:rsidRPr="00DF458E" w:rsidRDefault="00C8508F" w:rsidP="00C8508F">
      <w:pPr>
        <w:tabs>
          <w:tab w:val="left" w:pos="1890"/>
        </w:tabs>
        <w:spacing w:line="240" w:lineRule="auto"/>
        <w:ind w:left="1890"/>
        <w:rPr>
          <w:rFonts w:asciiTheme="majorHAnsi" w:hAnsiTheme="majorHAnsi"/>
          <w:b/>
          <w:color w:val="auto"/>
        </w:rPr>
      </w:pPr>
      <w:r w:rsidRPr="00DF458E">
        <w:rPr>
          <w:rFonts w:asciiTheme="majorHAnsi" w:hAnsiTheme="majorHAnsi"/>
          <w:b/>
          <w:color w:val="auto"/>
        </w:rPr>
        <w:t>Michigan State University, Teaching Innovation Program</w:t>
      </w:r>
      <w:r>
        <w:rPr>
          <w:rFonts w:asciiTheme="majorHAnsi" w:hAnsiTheme="majorHAnsi"/>
          <w:b/>
          <w:color w:val="auto"/>
        </w:rPr>
        <w:br/>
      </w:r>
      <w:r w:rsidRPr="00DF458E">
        <w:rPr>
          <w:rFonts w:asciiTheme="majorHAnsi" w:hAnsiTheme="majorHAnsi"/>
          <w:color w:val="7F7F7F" w:themeColor="text1" w:themeTint="80"/>
        </w:rPr>
        <w:t xml:space="preserve">Teaching Liaison Coordinator, Research Assistantship         </w:t>
      </w:r>
      <w:r w:rsidRPr="00DF458E">
        <w:rPr>
          <w:rFonts w:asciiTheme="majorHAnsi" w:hAnsiTheme="majorHAnsi"/>
        </w:rPr>
        <w:t xml:space="preserve">        June 2009 – June 2010</w:t>
      </w:r>
    </w:p>
    <w:p w14:paraId="1EF24D5D" w14:textId="4DC184E0" w:rsidR="00C8508F" w:rsidRPr="00DF458E" w:rsidRDefault="00C8508F" w:rsidP="004645BF">
      <w:pPr>
        <w:tabs>
          <w:tab w:val="left" w:pos="1890"/>
        </w:tabs>
        <w:spacing w:line="240" w:lineRule="auto"/>
        <w:jc w:val="both"/>
        <w:rPr>
          <w:rFonts w:asciiTheme="majorHAnsi" w:hAnsiTheme="majorHAnsi"/>
          <w:b/>
        </w:rPr>
      </w:pPr>
    </w:p>
    <w:p w14:paraId="2577D4AF" w14:textId="77777777" w:rsidR="00D07889" w:rsidRDefault="00D07889">
      <w:pPr>
        <w:spacing w:line="240" w:lineRule="auto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br w:type="page"/>
      </w:r>
    </w:p>
    <w:p w14:paraId="040EAC4E" w14:textId="5F56F167" w:rsidR="00C8508F" w:rsidRPr="006919C8" w:rsidRDefault="00A97CA7" w:rsidP="00A97CA7">
      <w:pPr>
        <w:pBdr>
          <w:bottom w:val="single" w:sz="6" w:space="1" w:color="auto"/>
        </w:pBdr>
        <w:tabs>
          <w:tab w:val="left" w:pos="1890"/>
        </w:tabs>
        <w:rPr>
          <w:rFonts w:asciiTheme="majorHAnsi" w:hAnsiTheme="majorHAnsi"/>
        </w:rPr>
      </w:pPr>
      <w:r w:rsidRPr="006919C8">
        <w:rPr>
          <w:rFonts w:asciiTheme="majorHAnsi" w:hAnsiTheme="majorHAnsi"/>
          <w:i/>
        </w:rPr>
        <w:lastRenderedPageBreak/>
        <w:t>Invited</w:t>
      </w:r>
      <w:r w:rsidRPr="006919C8">
        <w:rPr>
          <w:rFonts w:asciiTheme="majorHAnsi" w:hAnsiTheme="majorHAnsi"/>
        </w:rPr>
        <w:tab/>
      </w:r>
      <w:r w:rsidR="00855968" w:rsidRPr="004C12E8">
        <w:rPr>
          <w:rFonts w:asciiTheme="majorHAnsi" w:hAnsiTheme="majorHAnsi"/>
        </w:rPr>
        <w:t xml:space="preserve"> </w:t>
      </w:r>
      <w:r w:rsidR="00855968">
        <w:rPr>
          <w:rFonts w:asciiTheme="majorHAnsi" w:hAnsiTheme="majorHAnsi"/>
        </w:rPr>
        <w:t xml:space="preserve">AHA &amp; </w:t>
      </w:r>
      <w:r w:rsidR="00855968" w:rsidRPr="004C12E8">
        <w:rPr>
          <w:rFonts w:asciiTheme="majorHAnsi" w:hAnsiTheme="majorHAnsi"/>
        </w:rPr>
        <w:t>Western Association of Women Historians</w:t>
      </w:r>
      <w:r w:rsidR="00855968">
        <w:rPr>
          <w:rFonts w:asciiTheme="majorHAnsi" w:hAnsiTheme="majorHAnsi"/>
        </w:rPr>
        <w:tab/>
      </w:r>
      <w:r w:rsidR="00855968">
        <w:rPr>
          <w:rFonts w:asciiTheme="majorHAnsi" w:hAnsiTheme="majorHAnsi"/>
        </w:rPr>
        <w:tab/>
        <w:t xml:space="preserve">          December 2022</w:t>
      </w:r>
    </w:p>
    <w:p w14:paraId="09D6F6CF" w14:textId="313E6129" w:rsidR="00C03E28" w:rsidRPr="00855968" w:rsidRDefault="00A97CA7" w:rsidP="00A97CA7">
      <w:pPr>
        <w:pBdr>
          <w:bottom w:val="single" w:sz="6" w:space="1" w:color="auto"/>
        </w:pBdr>
        <w:tabs>
          <w:tab w:val="left" w:pos="1890"/>
        </w:tabs>
        <w:rPr>
          <w:rFonts w:asciiTheme="majorHAnsi" w:hAnsiTheme="majorHAnsi"/>
          <w:iCs/>
        </w:rPr>
      </w:pPr>
      <w:r w:rsidRPr="006919C8">
        <w:rPr>
          <w:rFonts w:asciiTheme="majorHAnsi" w:hAnsiTheme="majorHAnsi"/>
          <w:i/>
        </w:rPr>
        <w:t>Talks</w:t>
      </w:r>
      <w:r w:rsidRPr="006919C8">
        <w:rPr>
          <w:rFonts w:asciiTheme="majorHAnsi" w:hAnsiTheme="majorHAnsi"/>
          <w:i/>
        </w:rPr>
        <w:tab/>
      </w:r>
      <w:r w:rsidR="00855968">
        <w:rPr>
          <w:rFonts w:asciiTheme="majorHAnsi" w:hAnsiTheme="majorHAnsi"/>
        </w:rPr>
        <w:t xml:space="preserve"> </w:t>
      </w:r>
      <w:r w:rsidR="00855968" w:rsidRPr="004C12E8">
        <w:rPr>
          <w:rFonts w:asciiTheme="majorHAnsi" w:hAnsiTheme="majorHAnsi"/>
        </w:rPr>
        <w:t>“Scholars &amp; New Leaders Digital Training Day,”</w:t>
      </w:r>
      <w:r w:rsidR="00855968">
        <w:rPr>
          <w:rFonts w:asciiTheme="majorHAnsi" w:hAnsiTheme="majorHAnsi"/>
        </w:rPr>
        <w:t xml:space="preserve"> talk and workshop</w:t>
      </w:r>
    </w:p>
    <w:p w14:paraId="4491E1B1" w14:textId="77777777" w:rsidR="006919C8" w:rsidRPr="006919C8" w:rsidRDefault="006919C8" w:rsidP="00A97CA7">
      <w:pPr>
        <w:pBdr>
          <w:bottom w:val="single" w:sz="6" w:space="1" w:color="auto"/>
        </w:pBdr>
        <w:tabs>
          <w:tab w:val="left" w:pos="1890"/>
        </w:tabs>
        <w:rPr>
          <w:rFonts w:asciiTheme="majorHAnsi" w:hAnsiTheme="majorHAnsi"/>
          <w:sz w:val="12"/>
          <w:szCs w:val="12"/>
        </w:rPr>
      </w:pPr>
    </w:p>
    <w:p w14:paraId="65888B4C" w14:textId="5930526A" w:rsidR="00855968" w:rsidRDefault="00C03E28" w:rsidP="00A97CA7">
      <w:pPr>
        <w:pBdr>
          <w:bottom w:val="single" w:sz="6" w:space="1" w:color="auto"/>
        </w:pBdr>
        <w:tabs>
          <w:tab w:val="left" w:pos="1890"/>
        </w:tabs>
        <w:rPr>
          <w:rFonts w:asciiTheme="majorHAnsi" w:hAnsiTheme="majorHAnsi"/>
        </w:rPr>
      </w:pPr>
      <w:r w:rsidRPr="006919C8">
        <w:rPr>
          <w:rFonts w:asciiTheme="majorHAnsi" w:hAnsiTheme="majorHAnsi"/>
        </w:rPr>
        <w:tab/>
      </w:r>
      <w:r w:rsidR="00855968" w:rsidRPr="004C12E8">
        <w:rPr>
          <w:rFonts w:asciiTheme="majorHAnsi" w:hAnsiTheme="majorHAnsi"/>
        </w:rPr>
        <w:t>Western Association of Women Historians</w:t>
      </w:r>
      <w:r w:rsidR="00855968">
        <w:rPr>
          <w:rFonts w:asciiTheme="majorHAnsi" w:hAnsiTheme="majorHAnsi"/>
        </w:rPr>
        <w:t xml:space="preserve"> Conference</w:t>
      </w:r>
      <w:r w:rsidR="00855968">
        <w:rPr>
          <w:rFonts w:asciiTheme="majorHAnsi" w:hAnsiTheme="majorHAnsi"/>
        </w:rPr>
        <w:tab/>
      </w:r>
      <w:r w:rsidR="00855968">
        <w:rPr>
          <w:rFonts w:asciiTheme="majorHAnsi" w:hAnsiTheme="majorHAnsi"/>
        </w:rPr>
        <w:tab/>
      </w:r>
      <w:r w:rsidR="00855968">
        <w:rPr>
          <w:rFonts w:asciiTheme="majorHAnsi" w:hAnsiTheme="majorHAnsi"/>
        </w:rPr>
        <w:tab/>
        <w:t xml:space="preserve">     April 2022</w:t>
      </w:r>
    </w:p>
    <w:p w14:paraId="2DD69B41" w14:textId="6EC5865E" w:rsidR="00855968" w:rsidRDefault="00855968" w:rsidP="00A97CA7">
      <w:pPr>
        <w:pBdr>
          <w:bottom w:val="single" w:sz="6" w:space="1" w:color="auto"/>
        </w:pBdr>
        <w:tabs>
          <w:tab w:val="left" w:pos="1890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Pr="004C12E8">
        <w:rPr>
          <w:rFonts w:asciiTheme="majorHAnsi" w:hAnsiTheme="majorHAnsi"/>
        </w:rPr>
        <w:t>“Presidential Session: Digital Humanities and History Right Now</w:t>
      </w:r>
      <w:r>
        <w:rPr>
          <w:rFonts w:asciiTheme="majorHAnsi" w:hAnsiTheme="majorHAnsi"/>
        </w:rPr>
        <w:t>”</w:t>
      </w:r>
    </w:p>
    <w:p w14:paraId="7398781B" w14:textId="77777777" w:rsidR="00855968" w:rsidRPr="00855968" w:rsidRDefault="00855968" w:rsidP="00A97CA7">
      <w:pPr>
        <w:pBdr>
          <w:bottom w:val="single" w:sz="6" w:space="1" w:color="auto"/>
        </w:pBdr>
        <w:tabs>
          <w:tab w:val="left" w:pos="1890"/>
        </w:tabs>
        <w:rPr>
          <w:rFonts w:asciiTheme="majorHAnsi" w:hAnsiTheme="majorHAnsi"/>
          <w:sz w:val="12"/>
          <w:szCs w:val="12"/>
        </w:rPr>
      </w:pPr>
    </w:p>
    <w:p w14:paraId="7C2F35AE" w14:textId="4254C358" w:rsidR="00855968" w:rsidRDefault="00855968" w:rsidP="00A97CA7">
      <w:pPr>
        <w:pBdr>
          <w:bottom w:val="single" w:sz="6" w:space="1" w:color="auto"/>
        </w:pBdr>
        <w:tabs>
          <w:tab w:val="left" w:pos="1890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Pr="006919C8">
        <w:rPr>
          <w:rFonts w:asciiTheme="majorHAnsi" w:hAnsiTheme="majorHAnsi"/>
        </w:rPr>
        <w:t>University of Tennessee, Knoxville, Humanities Computing</w:t>
      </w:r>
      <w:r>
        <w:rPr>
          <w:rFonts w:asciiTheme="majorHAnsi" w:hAnsiTheme="majorHAnsi"/>
        </w:rPr>
        <w:t xml:space="preserve"> Panel</w:t>
      </w:r>
      <w:r w:rsidRPr="006919C8">
        <w:rPr>
          <w:rFonts w:asciiTheme="majorHAnsi" w:hAnsiTheme="majorHAnsi"/>
        </w:rPr>
        <w:tab/>
        <w:t xml:space="preserve"> August 2021</w:t>
      </w:r>
    </w:p>
    <w:p w14:paraId="1C1F7C7A" w14:textId="6C4D71E2" w:rsidR="00855968" w:rsidRDefault="00855968" w:rsidP="00A97CA7">
      <w:pPr>
        <w:pBdr>
          <w:bottom w:val="single" w:sz="6" w:space="1" w:color="auto"/>
        </w:pBdr>
        <w:tabs>
          <w:tab w:val="left" w:pos="1890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Pr="006919C8">
        <w:rPr>
          <w:rFonts w:asciiTheme="majorHAnsi" w:hAnsiTheme="majorHAnsi"/>
        </w:rPr>
        <w:t>“Digital Humanities at UCLA”</w:t>
      </w:r>
    </w:p>
    <w:p w14:paraId="7216CFBA" w14:textId="77777777" w:rsidR="00855968" w:rsidRPr="00855968" w:rsidRDefault="00855968" w:rsidP="00A97CA7">
      <w:pPr>
        <w:pBdr>
          <w:bottom w:val="single" w:sz="6" w:space="1" w:color="auto"/>
        </w:pBdr>
        <w:tabs>
          <w:tab w:val="left" w:pos="1890"/>
        </w:tabs>
        <w:rPr>
          <w:rFonts w:asciiTheme="majorHAnsi" w:hAnsiTheme="majorHAnsi"/>
          <w:sz w:val="12"/>
          <w:szCs w:val="12"/>
        </w:rPr>
      </w:pPr>
    </w:p>
    <w:p w14:paraId="7690E844" w14:textId="3A2B3F5C" w:rsidR="00A97CA7" w:rsidRPr="00C03E28" w:rsidRDefault="00855968" w:rsidP="00A97CA7">
      <w:pPr>
        <w:pBdr>
          <w:bottom w:val="single" w:sz="6" w:space="1" w:color="auto"/>
        </w:pBdr>
        <w:tabs>
          <w:tab w:val="left" w:pos="1890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C03E28" w:rsidRPr="006919C8">
        <w:rPr>
          <w:rFonts w:asciiTheme="majorHAnsi" w:hAnsiTheme="majorHAnsi"/>
        </w:rPr>
        <w:t xml:space="preserve">Central Oregon Community College, </w:t>
      </w:r>
      <w:r w:rsidR="00752680" w:rsidRPr="006919C8">
        <w:rPr>
          <w:rFonts w:asciiTheme="majorHAnsi" w:hAnsiTheme="majorHAnsi"/>
        </w:rPr>
        <w:t>North African Soiree</w:t>
      </w:r>
      <w:r w:rsidR="00C03E28" w:rsidRPr="006919C8">
        <w:rPr>
          <w:rFonts w:asciiTheme="majorHAnsi" w:hAnsiTheme="majorHAnsi"/>
        </w:rPr>
        <w:tab/>
      </w:r>
      <w:r w:rsidR="00C03E28" w:rsidRPr="006919C8">
        <w:rPr>
          <w:rFonts w:asciiTheme="majorHAnsi" w:hAnsiTheme="majorHAnsi"/>
        </w:rPr>
        <w:tab/>
        <w:t xml:space="preserve">      May 2019</w:t>
      </w:r>
    </w:p>
    <w:p w14:paraId="2CEFD200" w14:textId="69647898" w:rsidR="00C03E28" w:rsidRPr="00C03E28" w:rsidRDefault="00C03E28" w:rsidP="00A97CA7">
      <w:pPr>
        <w:pBdr>
          <w:bottom w:val="single" w:sz="6" w:space="1" w:color="auto"/>
        </w:pBdr>
        <w:tabs>
          <w:tab w:val="left" w:pos="1890"/>
        </w:tabs>
        <w:rPr>
          <w:rFonts w:asciiTheme="majorHAnsi" w:hAnsiTheme="majorHAnsi"/>
        </w:rPr>
      </w:pPr>
      <w:r w:rsidRPr="00C03E28">
        <w:rPr>
          <w:rFonts w:asciiTheme="majorHAnsi" w:hAnsiTheme="majorHAnsi"/>
        </w:rPr>
        <w:tab/>
        <w:t>“Indigenous Algerian Persistence under French Settler Colonialism”</w:t>
      </w:r>
    </w:p>
    <w:p w14:paraId="2068C878" w14:textId="77777777" w:rsidR="00C03E28" w:rsidRPr="00C03E28" w:rsidRDefault="00C03E28" w:rsidP="00A97CA7">
      <w:pPr>
        <w:pBdr>
          <w:bottom w:val="single" w:sz="6" w:space="1" w:color="auto"/>
        </w:pBdr>
        <w:tabs>
          <w:tab w:val="left" w:pos="1890"/>
        </w:tabs>
        <w:rPr>
          <w:rFonts w:asciiTheme="majorHAnsi" w:hAnsiTheme="majorHAnsi"/>
          <w:sz w:val="12"/>
          <w:szCs w:val="12"/>
          <w:highlight w:val="yellow"/>
        </w:rPr>
      </w:pPr>
    </w:p>
    <w:p w14:paraId="1053A440" w14:textId="4C0E5364" w:rsidR="004329A1" w:rsidRDefault="00752680" w:rsidP="004329A1">
      <w:pPr>
        <w:pBdr>
          <w:bottom w:val="single" w:sz="6" w:space="1" w:color="auto"/>
        </w:pBdr>
        <w:tabs>
          <w:tab w:val="left" w:pos="1890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  <w:t>Renaissance Society of America Conference</w:t>
      </w:r>
      <w:r w:rsidR="00C03E28">
        <w:rPr>
          <w:rFonts w:asciiTheme="majorHAnsi" w:hAnsiTheme="majorHAnsi"/>
        </w:rPr>
        <w:tab/>
      </w:r>
      <w:r w:rsidR="00C03E28">
        <w:rPr>
          <w:rFonts w:asciiTheme="majorHAnsi" w:hAnsiTheme="majorHAnsi"/>
        </w:rPr>
        <w:tab/>
      </w:r>
      <w:r w:rsidR="00C03E28">
        <w:rPr>
          <w:rFonts w:asciiTheme="majorHAnsi" w:hAnsiTheme="majorHAnsi"/>
        </w:rPr>
        <w:tab/>
      </w:r>
      <w:proofErr w:type="gramStart"/>
      <w:r w:rsidR="00C03E28">
        <w:rPr>
          <w:rFonts w:asciiTheme="majorHAnsi" w:hAnsiTheme="majorHAnsi"/>
        </w:rPr>
        <w:tab/>
        <w:t xml:space="preserve">  </w:t>
      </w:r>
      <w:r w:rsidR="006919C8">
        <w:rPr>
          <w:rFonts w:asciiTheme="majorHAnsi" w:hAnsiTheme="majorHAnsi"/>
        </w:rPr>
        <w:t>March</w:t>
      </w:r>
      <w:proofErr w:type="gramEnd"/>
      <w:r w:rsidR="00C03E28">
        <w:rPr>
          <w:rFonts w:asciiTheme="majorHAnsi" w:hAnsiTheme="majorHAnsi"/>
        </w:rPr>
        <w:t xml:space="preserve"> 2019</w:t>
      </w:r>
    </w:p>
    <w:p w14:paraId="69916CED" w14:textId="0890F030" w:rsidR="00173912" w:rsidRDefault="00173912" w:rsidP="004329A1">
      <w:pPr>
        <w:pBdr>
          <w:bottom w:val="single" w:sz="6" w:space="1" w:color="auto"/>
        </w:pBdr>
        <w:tabs>
          <w:tab w:val="left" w:pos="1890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6919C8">
        <w:rPr>
          <w:rFonts w:asciiTheme="majorHAnsi" w:hAnsiTheme="majorHAnsi"/>
        </w:rPr>
        <w:t>“</w:t>
      </w:r>
      <w:r>
        <w:rPr>
          <w:rFonts w:asciiTheme="majorHAnsi" w:hAnsiTheme="majorHAnsi"/>
        </w:rPr>
        <w:t xml:space="preserve">Digital Humanities </w:t>
      </w:r>
      <w:r w:rsidR="006919C8">
        <w:rPr>
          <w:rFonts w:asciiTheme="majorHAnsi" w:hAnsiTheme="majorHAnsi"/>
        </w:rPr>
        <w:t>Graduate Certificate Program at UCLA”</w:t>
      </w:r>
    </w:p>
    <w:p w14:paraId="1B392626" w14:textId="77777777" w:rsidR="00173912" w:rsidRPr="00173912" w:rsidRDefault="004329A1" w:rsidP="00173912">
      <w:pPr>
        <w:pBdr>
          <w:bottom w:val="single" w:sz="6" w:space="1" w:color="auto"/>
        </w:pBdr>
        <w:tabs>
          <w:tab w:val="left" w:pos="1890"/>
        </w:tabs>
        <w:ind w:left="1890" w:hanging="1890"/>
        <w:rPr>
          <w:rFonts w:asciiTheme="majorHAnsi" w:hAnsiTheme="majorHAnsi"/>
          <w:sz w:val="12"/>
          <w:szCs w:val="12"/>
        </w:rPr>
      </w:pPr>
      <w:r w:rsidRPr="00173912">
        <w:rPr>
          <w:rFonts w:asciiTheme="majorHAnsi" w:hAnsiTheme="majorHAnsi"/>
          <w:sz w:val="12"/>
          <w:szCs w:val="12"/>
        </w:rPr>
        <w:tab/>
      </w:r>
    </w:p>
    <w:p w14:paraId="571589CD" w14:textId="0EE891AF" w:rsidR="004329A1" w:rsidRPr="00A97CA7" w:rsidRDefault="00173912" w:rsidP="00BD58FF">
      <w:pPr>
        <w:pBdr>
          <w:bottom w:val="single" w:sz="6" w:space="1" w:color="auto"/>
        </w:pBdr>
        <w:tabs>
          <w:tab w:val="left" w:pos="1890"/>
        </w:tabs>
        <w:ind w:left="1890" w:hanging="189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4329A1">
        <w:rPr>
          <w:rFonts w:asciiTheme="majorHAnsi" w:hAnsiTheme="majorHAnsi"/>
        </w:rPr>
        <w:t>American University of Paris</w:t>
      </w:r>
      <w:r w:rsidR="004329A1">
        <w:rPr>
          <w:rFonts w:asciiTheme="majorHAnsi" w:hAnsiTheme="majorHAnsi"/>
        </w:rPr>
        <w:tab/>
      </w:r>
      <w:r w:rsidR="004329A1">
        <w:rPr>
          <w:rFonts w:asciiTheme="majorHAnsi" w:hAnsiTheme="majorHAnsi"/>
        </w:rPr>
        <w:tab/>
      </w:r>
      <w:r w:rsidR="004329A1">
        <w:rPr>
          <w:rFonts w:asciiTheme="majorHAnsi" w:hAnsiTheme="majorHAnsi"/>
        </w:rPr>
        <w:tab/>
      </w:r>
      <w:r w:rsidR="004329A1">
        <w:rPr>
          <w:rFonts w:asciiTheme="majorHAnsi" w:hAnsiTheme="majorHAnsi"/>
        </w:rPr>
        <w:tab/>
      </w:r>
      <w:r w:rsidR="004329A1">
        <w:rPr>
          <w:rFonts w:asciiTheme="majorHAnsi" w:hAnsiTheme="majorHAnsi"/>
        </w:rPr>
        <w:tab/>
      </w:r>
      <w:r w:rsidR="004329A1">
        <w:rPr>
          <w:rFonts w:asciiTheme="majorHAnsi" w:hAnsiTheme="majorHAnsi"/>
        </w:rPr>
        <w:tab/>
        <w:t xml:space="preserve">      May 2018</w:t>
      </w:r>
      <w:r>
        <w:rPr>
          <w:rFonts w:asciiTheme="majorHAnsi" w:hAnsiTheme="majorHAnsi"/>
        </w:rPr>
        <w:t xml:space="preserve"> </w:t>
      </w:r>
      <w:r w:rsidR="006919C8">
        <w:rPr>
          <w:rFonts w:asciiTheme="majorHAnsi" w:hAnsiTheme="majorHAnsi"/>
        </w:rPr>
        <w:t>“Backward Design for Digital Project-Course Integration”</w:t>
      </w:r>
    </w:p>
    <w:p w14:paraId="70B4CA54" w14:textId="77777777" w:rsidR="00A97CA7" w:rsidRPr="00A97CA7" w:rsidRDefault="00A97CA7" w:rsidP="00A97CA7">
      <w:pPr>
        <w:pBdr>
          <w:bottom w:val="single" w:sz="6" w:space="1" w:color="auto"/>
        </w:pBdr>
        <w:tabs>
          <w:tab w:val="left" w:pos="1890"/>
        </w:tabs>
        <w:rPr>
          <w:rFonts w:asciiTheme="majorHAnsi" w:hAnsiTheme="majorHAnsi"/>
          <w:sz w:val="12"/>
          <w:szCs w:val="12"/>
        </w:rPr>
      </w:pPr>
    </w:p>
    <w:p w14:paraId="409496AA" w14:textId="6F4824CA" w:rsidR="005C7C29" w:rsidRPr="00855968" w:rsidRDefault="005C7C29" w:rsidP="004645BF">
      <w:pPr>
        <w:tabs>
          <w:tab w:val="left" w:pos="1890"/>
        </w:tabs>
        <w:spacing w:line="240" w:lineRule="auto"/>
        <w:rPr>
          <w:rFonts w:asciiTheme="majorHAnsi" w:hAnsiTheme="majorHAnsi"/>
          <w:iCs/>
          <w:sz w:val="12"/>
          <w:szCs w:val="12"/>
        </w:rPr>
      </w:pPr>
      <w:r w:rsidRPr="006919C8">
        <w:rPr>
          <w:rFonts w:asciiTheme="majorHAnsi" w:eastAsia="Georgia" w:hAnsiTheme="majorHAnsi" w:cs="Georgia"/>
          <w:i/>
          <w:iCs/>
        </w:rPr>
        <w:t>S</w:t>
      </w:r>
      <w:r w:rsidRPr="006919C8">
        <w:rPr>
          <w:rFonts w:asciiTheme="majorHAnsi" w:hAnsiTheme="majorHAnsi"/>
          <w:i/>
        </w:rPr>
        <w:t>elected</w:t>
      </w:r>
      <w:r w:rsidRPr="006919C8">
        <w:rPr>
          <w:rFonts w:asciiTheme="majorHAnsi" w:hAnsiTheme="majorHAnsi"/>
          <w:i/>
        </w:rPr>
        <w:tab/>
      </w:r>
      <w:r w:rsidR="00855968">
        <w:rPr>
          <w:rFonts w:asciiTheme="majorHAnsi" w:hAnsiTheme="majorHAnsi"/>
          <w:i/>
        </w:rPr>
        <w:t>“</w:t>
      </w:r>
      <w:r w:rsidR="00855968" w:rsidRPr="00855968">
        <w:rPr>
          <w:rFonts w:asciiTheme="majorHAnsi" w:hAnsiTheme="majorHAnsi"/>
          <w:iCs/>
        </w:rPr>
        <w:t xml:space="preserve">Computational Methods for Restorative Data Justice: The Case of Early Modern </w:t>
      </w:r>
    </w:p>
    <w:p w14:paraId="6907C6D8" w14:textId="77777777" w:rsidR="00855968" w:rsidRDefault="005C7C29" w:rsidP="006919C8">
      <w:pPr>
        <w:tabs>
          <w:tab w:val="left" w:pos="1890"/>
        </w:tabs>
        <w:spacing w:line="240" w:lineRule="auto"/>
        <w:rPr>
          <w:rFonts w:asciiTheme="majorHAnsi" w:hAnsiTheme="majorHAnsi"/>
        </w:rPr>
      </w:pPr>
      <w:r w:rsidRPr="006919C8">
        <w:rPr>
          <w:rFonts w:ascii="Cambria" w:hAnsi="Cambria"/>
          <w:i/>
        </w:rPr>
        <w:t>Presentations</w:t>
      </w:r>
      <w:r w:rsidR="00855968">
        <w:rPr>
          <w:rFonts w:ascii="Cambria" w:hAnsi="Cambria"/>
          <w:iCs/>
        </w:rPr>
        <w:tab/>
      </w:r>
      <w:r w:rsidR="00855968" w:rsidRPr="00855968">
        <w:rPr>
          <w:rFonts w:asciiTheme="majorHAnsi" w:hAnsiTheme="majorHAnsi"/>
          <w:iCs/>
        </w:rPr>
        <w:t>Algeria</w:t>
      </w:r>
      <w:r w:rsidR="00855968">
        <w:rPr>
          <w:rFonts w:asciiTheme="majorHAnsi" w:hAnsiTheme="majorHAnsi"/>
          <w:iCs/>
        </w:rPr>
        <w:t xml:space="preserve">,” </w:t>
      </w:r>
      <w:r w:rsidR="00855968">
        <w:rPr>
          <w:rFonts w:asciiTheme="majorHAnsi" w:hAnsiTheme="majorHAnsi"/>
        </w:rPr>
        <w:t xml:space="preserve">American Historical Association Conference, Philadelphia, PA (January </w:t>
      </w:r>
    </w:p>
    <w:p w14:paraId="40BDBC7E" w14:textId="0C7D990F" w:rsidR="00855968" w:rsidRPr="00855968" w:rsidRDefault="00855968" w:rsidP="006919C8">
      <w:pPr>
        <w:tabs>
          <w:tab w:val="left" w:pos="1890"/>
        </w:tabs>
        <w:spacing w:line="240" w:lineRule="auto"/>
        <w:rPr>
          <w:rFonts w:asciiTheme="majorHAnsi" w:hAnsiTheme="majorHAnsi"/>
          <w:iCs/>
        </w:rPr>
      </w:pPr>
      <w:r>
        <w:rPr>
          <w:rFonts w:asciiTheme="majorHAnsi" w:hAnsiTheme="majorHAnsi"/>
        </w:rPr>
        <w:tab/>
        <w:t>202</w:t>
      </w:r>
      <w:r w:rsidR="00A26912">
        <w:rPr>
          <w:rFonts w:asciiTheme="majorHAnsi" w:hAnsiTheme="majorHAnsi"/>
        </w:rPr>
        <w:t>3</w:t>
      </w:r>
      <w:r>
        <w:rPr>
          <w:rFonts w:asciiTheme="majorHAnsi" w:hAnsiTheme="majorHAnsi"/>
        </w:rPr>
        <w:t>)</w:t>
      </w:r>
    </w:p>
    <w:p w14:paraId="5EDD41DB" w14:textId="77777777" w:rsidR="00855968" w:rsidRPr="00855968" w:rsidRDefault="00855968" w:rsidP="006919C8">
      <w:pPr>
        <w:tabs>
          <w:tab w:val="left" w:pos="1890"/>
        </w:tabs>
        <w:spacing w:line="240" w:lineRule="auto"/>
        <w:rPr>
          <w:rFonts w:asciiTheme="majorHAnsi" w:hAnsiTheme="majorHAnsi"/>
          <w:i/>
          <w:sz w:val="12"/>
          <w:szCs w:val="12"/>
        </w:rPr>
      </w:pPr>
    </w:p>
    <w:p w14:paraId="5A9F9F05" w14:textId="013BE3E2" w:rsidR="006919C8" w:rsidRDefault="00855968" w:rsidP="00855968">
      <w:pPr>
        <w:tabs>
          <w:tab w:val="left" w:pos="1890"/>
        </w:tabs>
        <w:spacing w:line="240" w:lineRule="auto"/>
        <w:ind w:left="1890"/>
        <w:rPr>
          <w:rFonts w:asciiTheme="majorHAnsi" w:hAnsiTheme="majorHAnsi"/>
        </w:rPr>
      </w:pPr>
      <w:r w:rsidRPr="006919C8">
        <w:rPr>
          <w:rFonts w:asciiTheme="majorHAnsi" w:hAnsiTheme="majorHAnsi"/>
        </w:rPr>
        <w:t>“Detecting Latent Textual Bias: Topic Modeling and Sentiment Analysis,” Association</w:t>
      </w:r>
      <w:r>
        <w:rPr>
          <w:rFonts w:asciiTheme="majorHAnsi" w:hAnsiTheme="majorHAnsi"/>
        </w:rPr>
        <w:t xml:space="preserve"> </w:t>
      </w:r>
      <w:r w:rsidR="006919C8">
        <w:rPr>
          <w:rFonts w:asciiTheme="majorHAnsi" w:hAnsiTheme="majorHAnsi"/>
        </w:rPr>
        <w:t>for Computers and the Humanities (July 21, 2021)</w:t>
      </w:r>
    </w:p>
    <w:p w14:paraId="28CBB87E" w14:textId="77777777" w:rsidR="006919C8" w:rsidRPr="006919C8" w:rsidRDefault="006919C8" w:rsidP="005C7C29">
      <w:pPr>
        <w:tabs>
          <w:tab w:val="left" w:pos="1890"/>
        </w:tabs>
        <w:spacing w:line="240" w:lineRule="auto"/>
        <w:ind w:left="1890" w:hanging="1890"/>
        <w:rPr>
          <w:rFonts w:asciiTheme="majorHAnsi" w:hAnsiTheme="majorHAnsi"/>
          <w:sz w:val="12"/>
          <w:szCs w:val="12"/>
        </w:rPr>
      </w:pPr>
    </w:p>
    <w:p w14:paraId="3C5A4F8D" w14:textId="56761F6E" w:rsidR="006919C8" w:rsidRDefault="006919C8" w:rsidP="006919C8">
      <w:pPr>
        <w:tabs>
          <w:tab w:val="left" w:pos="1890"/>
        </w:tabs>
        <w:spacing w:line="240" w:lineRule="auto"/>
        <w:ind w:left="1890"/>
        <w:rPr>
          <w:rFonts w:asciiTheme="majorHAnsi" w:hAnsiTheme="majorHAnsi"/>
        </w:rPr>
      </w:pPr>
      <w:r>
        <w:rPr>
          <w:rFonts w:asciiTheme="majorHAnsi" w:hAnsiTheme="majorHAnsi"/>
        </w:rPr>
        <w:t>“Demystifying the Alliance of Digital Humanities Organizations (ADHO), Digital Humanities 2020 (July 22, 2020)</w:t>
      </w:r>
    </w:p>
    <w:p w14:paraId="03BE83F3" w14:textId="77777777" w:rsidR="006919C8" w:rsidRPr="006919C8" w:rsidRDefault="006919C8" w:rsidP="006919C8">
      <w:pPr>
        <w:tabs>
          <w:tab w:val="left" w:pos="1890"/>
        </w:tabs>
        <w:spacing w:line="240" w:lineRule="auto"/>
        <w:ind w:left="1890"/>
        <w:rPr>
          <w:rFonts w:asciiTheme="majorHAnsi" w:hAnsiTheme="majorHAnsi"/>
          <w:sz w:val="12"/>
          <w:szCs w:val="12"/>
        </w:rPr>
      </w:pPr>
    </w:p>
    <w:p w14:paraId="1D75D556" w14:textId="28D23332" w:rsidR="006919C8" w:rsidRPr="006919C8" w:rsidRDefault="006919C8" w:rsidP="006919C8">
      <w:pPr>
        <w:tabs>
          <w:tab w:val="left" w:pos="1890"/>
        </w:tabs>
        <w:spacing w:line="240" w:lineRule="auto"/>
        <w:rPr>
          <w:rFonts w:asciiTheme="majorHAnsi" w:hAnsiTheme="majorHAnsi"/>
          <w:sz w:val="12"/>
          <w:szCs w:val="12"/>
        </w:rPr>
      </w:pPr>
      <w:r>
        <w:rPr>
          <w:rFonts w:asciiTheme="majorHAnsi" w:hAnsiTheme="majorHAnsi"/>
        </w:rPr>
        <w:tab/>
      </w:r>
      <w:r w:rsidRPr="00752680">
        <w:rPr>
          <w:rFonts w:asciiTheme="majorHAnsi" w:hAnsiTheme="majorHAnsi"/>
        </w:rPr>
        <w:t>“</w:t>
      </w:r>
      <w:r w:rsidRPr="000B5153">
        <w:rPr>
          <w:rFonts w:asciiTheme="majorHAnsi" w:hAnsiTheme="majorHAnsi"/>
        </w:rPr>
        <w:t xml:space="preserve">Text Mining and Meaning Making: Using Digital Tools to Uncover the History of </w:t>
      </w:r>
    </w:p>
    <w:p w14:paraId="1F64D725" w14:textId="2D4C005F" w:rsidR="005C7C29" w:rsidRDefault="006919C8" w:rsidP="005C7C29">
      <w:pPr>
        <w:tabs>
          <w:tab w:val="left" w:pos="1890"/>
        </w:tabs>
        <w:spacing w:line="240" w:lineRule="auto"/>
        <w:ind w:left="1890" w:hanging="189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5C7C29" w:rsidRPr="00EC59E6">
        <w:rPr>
          <w:rFonts w:asciiTheme="majorHAnsi" w:hAnsiTheme="majorHAnsi"/>
        </w:rPr>
        <w:t>Algerian Women in the Early Modern Ottoman Empire</w:t>
      </w:r>
      <w:r w:rsidR="005C7C29">
        <w:rPr>
          <w:rFonts w:asciiTheme="majorHAnsi" w:hAnsiTheme="majorHAnsi"/>
        </w:rPr>
        <w:t>,”</w:t>
      </w:r>
      <w:r w:rsidR="005C7C29" w:rsidRPr="00EC59E6">
        <w:rPr>
          <w:rFonts w:asciiTheme="majorHAnsi" w:hAnsiTheme="majorHAnsi"/>
        </w:rPr>
        <w:t xml:space="preserve"> </w:t>
      </w:r>
      <w:r w:rsidR="005C7C29">
        <w:rPr>
          <w:rFonts w:asciiTheme="majorHAnsi" w:hAnsiTheme="majorHAnsi"/>
        </w:rPr>
        <w:t>Renaissance Society of America, Philadelphia, PA (April 2-4, 2020)</w:t>
      </w:r>
    </w:p>
    <w:p w14:paraId="7A9E62AE" w14:textId="77777777" w:rsidR="005C7C29" w:rsidRPr="00575265" w:rsidRDefault="005C7C29" w:rsidP="005C7C29">
      <w:pPr>
        <w:tabs>
          <w:tab w:val="left" w:pos="1890"/>
        </w:tabs>
        <w:spacing w:line="240" w:lineRule="auto"/>
        <w:ind w:left="1890" w:hanging="1890"/>
        <w:rPr>
          <w:rFonts w:asciiTheme="majorHAnsi" w:hAnsiTheme="majorHAnsi"/>
          <w:sz w:val="12"/>
          <w:szCs w:val="12"/>
        </w:rPr>
      </w:pPr>
      <w:r w:rsidRPr="00575265">
        <w:rPr>
          <w:rFonts w:asciiTheme="majorHAnsi" w:hAnsiTheme="majorHAnsi"/>
          <w:sz w:val="12"/>
          <w:szCs w:val="12"/>
        </w:rPr>
        <w:tab/>
      </w:r>
    </w:p>
    <w:p w14:paraId="293CAEEA" w14:textId="4717E3B6" w:rsidR="005C7C29" w:rsidRDefault="005C7C29" w:rsidP="005C7C29">
      <w:pPr>
        <w:tabs>
          <w:tab w:val="left" w:pos="1890"/>
        </w:tabs>
        <w:spacing w:line="240" w:lineRule="auto"/>
        <w:ind w:left="1890" w:hanging="1890"/>
        <w:rPr>
          <w:rFonts w:asciiTheme="majorHAnsi" w:hAnsiTheme="majorHAnsi"/>
        </w:rPr>
      </w:pPr>
      <w:r>
        <w:rPr>
          <w:rFonts w:asciiTheme="majorHAnsi" w:hAnsiTheme="majorHAnsi"/>
        </w:rPr>
        <w:tab/>
        <w:t>“</w:t>
      </w:r>
      <w:r w:rsidRPr="005A3E4A">
        <w:rPr>
          <w:rFonts w:asciiTheme="majorHAnsi" w:hAnsiTheme="majorHAnsi"/>
        </w:rPr>
        <w:t>Indigenous Persistence under American and French Settler Colonialism</w:t>
      </w:r>
      <w:r>
        <w:rPr>
          <w:rFonts w:asciiTheme="majorHAnsi" w:hAnsiTheme="majorHAnsi"/>
        </w:rPr>
        <w:t>,” American Historical Association Conference, New York, NY (January</w:t>
      </w:r>
      <w:r w:rsidR="00D160D5">
        <w:rPr>
          <w:rFonts w:asciiTheme="majorHAnsi" w:hAnsiTheme="majorHAnsi"/>
        </w:rPr>
        <w:t xml:space="preserve"> 4</w:t>
      </w:r>
      <w:r>
        <w:rPr>
          <w:rFonts w:asciiTheme="majorHAnsi" w:hAnsiTheme="majorHAnsi"/>
        </w:rPr>
        <w:t>, 2020)</w:t>
      </w:r>
      <w:r>
        <w:rPr>
          <w:rFonts w:asciiTheme="majorHAnsi" w:hAnsiTheme="majorHAnsi"/>
        </w:rPr>
        <w:tab/>
      </w:r>
    </w:p>
    <w:p w14:paraId="180F0AAC" w14:textId="77777777" w:rsidR="005C7C29" w:rsidRPr="005A3E4A" w:rsidRDefault="005C7C29" w:rsidP="005C7C29">
      <w:pPr>
        <w:tabs>
          <w:tab w:val="left" w:pos="1890"/>
        </w:tabs>
        <w:spacing w:line="240" w:lineRule="auto"/>
        <w:ind w:left="1890" w:hanging="1890"/>
        <w:rPr>
          <w:rFonts w:asciiTheme="majorHAnsi" w:hAnsiTheme="majorHAnsi"/>
          <w:sz w:val="12"/>
          <w:szCs w:val="12"/>
        </w:rPr>
      </w:pPr>
    </w:p>
    <w:p w14:paraId="14191CCA" w14:textId="77777777" w:rsidR="005C7C29" w:rsidRPr="00EC59E6" w:rsidRDefault="005C7C29" w:rsidP="005C7C29">
      <w:pPr>
        <w:tabs>
          <w:tab w:val="left" w:pos="1890"/>
        </w:tabs>
        <w:spacing w:line="240" w:lineRule="auto"/>
        <w:ind w:left="1890" w:hanging="1890"/>
        <w:rPr>
          <w:rFonts w:asciiTheme="majorHAnsi" w:hAnsiTheme="majorHAnsi"/>
        </w:rPr>
      </w:pPr>
      <w:r>
        <w:rPr>
          <w:rFonts w:asciiTheme="majorHAnsi" w:hAnsiTheme="majorHAnsi"/>
        </w:rPr>
        <w:tab/>
        <w:t>“</w:t>
      </w:r>
      <w:r w:rsidRPr="00F052CA">
        <w:rPr>
          <w:rFonts w:asciiTheme="majorHAnsi" w:hAnsiTheme="majorHAnsi"/>
        </w:rPr>
        <w:t>Dependent Power: Ottoman Governors and Algerian Elites in Constantine, 1567-1837</w:t>
      </w:r>
      <w:r>
        <w:rPr>
          <w:rFonts w:asciiTheme="majorHAnsi" w:hAnsiTheme="majorHAnsi"/>
        </w:rPr>
        <w:t>,” Middle East Studies Association Conference, New Orleans, LA (November 16, 2019)</w:t>
      </w:r>
    </w:p>
    <w:p w14:paraId="22721C9E" w14:textId="77777777" w:rsidR="005C7C29" w:rsidRPr="00575265" w:rsidRDefault="005C7C29" w:rsidP="005C7C29">
      <w:pPr>
        <w:tabs>
          <w:tab w:val="left" w:pos="1890"/>
        </w:tabs>
        <w:spacing w:line="240" w:lineRule="auto"/>
        <w:rPr>
          <w:rFonts w:asciiTheme="majorHAnsi" w:hAnsiTheme="majorHAnsi"/>
          <w:sz w:val="12"/>
          <w:szCs w:val="12"/>
        </w:rPr>
      </w:pPr>
      <w:r w:rsidRPr="00575265">
        <w:rPr>
          <w:rFonts w:asciiTheme="majorHAnsi" w:hAnsiTheme="majorHAnsi"/>
          <w:sz w:val="12"/>
          <w:szCs w:val="12"/>
        </w:rPr>
        <w:tab/>
      </w:r>
    </w:p>
    <w:p w14:paraId="108C69A3" w14:textId="0CA09B33" w:rsidR="005C7C29" w:rsidRPr="006919C8" w:rsidRDefault="005C7C29" w:rsidP="006919C8">
      <w:pPr>
        <w:tabs>
          <w:tab w:val="left" w:pos="1890"/>
        </w:tabs>
        <w:spacing w:line="240" w:lineRule="auto"/>
        <w:ind w:left="1890"/>
        <w:rPr>
          <w:rFonts w:asciiTheme="majorHAnsi" w:hAnsiTheme="majorHAnsi"/>
        </w:rPr>
      </w:pPr>
      <w:r w:rsidRPr="005A3E4A">
        <w:rPr>
          <w:rFonts w:asciiTheme="majorHAnsi" w:hAnsiTheme="majorHAnsi"/>
        </w:rPr>
        <w:t>"From the Margins to the Center: A Method to Mine and Model Complex Relational Data from French Language Historical Texts," Digital Humanities 2019, Utrecht, the Netherlands (July 11, 2019)</w:t>
      </w:r>
    </w:p>
    <w:p w14:paraId="465A92B1" w14:textId="62F22101" w:rsidR="00D52898" w:rsidRPr="00D52898" w:rsidRDefault="00764DAD" w:rsidP="000F250B">
      <w:pPr>
        <w:pStyle w:val="NormalWeb"/>
        <w:tabs>
          <w:tab w:val="left" w:pos="1890"/>
        </w:tabs>
        <w:spacing w:before="0" w:beforeAutospacing="0" w:after="0" w:afterAutospacing="0"/>
        <w:ind w:left="1890" w:hanging="1890"/>
        <w:rPr>
          <w:rFonts w:asciiTheme="minorHAnsi" w:hAnsiTheme="minorHAnsi"/>
          <w:sz w:val="12"/>
          <w:szCs w:val="12"/>
        </w:rPr>
      </w:pPr>
      <w:r w:rsidRPr="00DF458E">
        <w:rPr>
          <w:rFonts w:asciiTheme="minorHAnsi" w:hAnsiTheme="minorHAnsi"/>
        </w:rPr>
        <w:tab/>
      </w:r>
    </w:p>
    <w:p w14:paraId="585CC655" w14:textId="66188B14" w:rsidR="000F250B" w:rsidRPr="00543155" w:rsidRDefault="00D52898" w:rsidP="00D52898">
      <w:pPr>
        <w:pStyle w:val="NormalWeb"/>
        <w:tabs>
          <w:tab w:val="left" w:pos="1890"/>
        </w:tabs>
        <w:spacing w:before="0" w:beforeAutospacing="0" w:after="0" w:afterAutospacing="0"/>
        <w:ind w:left="1890" w:hanging="189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 w:rsidRPr="00543155">
        <w:rPr>
          <w:rFonts w:asciiTheme="majorHAnsi" w:hAnsiTheme="majorHAnsi"/>
          <w:sz w:val="22"/>
          <w:szCs w:val="22"/>
        </w:rPr>
        <w:t xml:space="preserve">“Visualizing the Birth of Settler Colonial Empires with Multimodal Digital Historical </w:t>
      </w:r>
      <w:r w:rsidR="000F250B" w:rsidRPr="00543155">
        <w:rPr>
          <w:rFonts w:asciiTheme="majorHAnsi" w:hAnsiTheme="majorHAnsi"/>
          <w:sz w:val="22"/>
          <w:szCs w:val="22"/>
        </w:rPr>
        <w:t>Research Methods,” DH Nord: (De)constructing Digital History, Lille, France (November 27-29, 2017)</w:t>
      </w:r>
    </w:p>
    <w:p w14:paraId="1C9AF4CA" w14:textId="73701692" w:rsidR="004147FB" w:rsidRPr="000F250B" w:rsidRDefault="004147FB" w:rsidP="000F250B">
      <w:pPr>
        <w:pStyle w:val="NormalWeb"/>
        <w:tabs>
          <w:tab w:val="left" w:pos="1890"/>
        </w:tabs>
        <w:spacing w:before="0" w:beforeAutospacing="0" w:after="0" w:afterAutospacing="0"/>
        <w:rPr>
          <w:rFonts w:asciiTheme="majorHAnsi" w:hAnsiTheme="majorHAnsi"/>
          <w:sz w:val="12"/>
          <w:szCs w:val="12"/>
        </w:rPr>
      </w:pPr>
    </w:p>
    <w:p w14:paraId="75733080" w14:textId="60C2649E" w:rsidR="00903E2A" w:rsidRDefault="004147FB" w:rsidP="00764DAD">
      <w:pPr>
        <w:pStyle w:val="NormalWeb"/>
        <w:tabs>
          <w:tab w:val="left" w:pos="1890"/>
        </w:tabs>
        <w:spacing w:before="0" w:beforeAutospacing="0" w:after="0" w:afterAutospacing="0"/>
        <w:ind w:left="189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“Surfacing Indigenous Perspectives on the French Conquest of Algeria in a Graduate DH Course,” HASTAC Conference, Orlando, FL (November 2-4, 2017)</w:t>
      </w:r>
    </w:p>
    <w:p w14:paraId="237676A4" w14:textId="0E7429FE" w:rsidR="00046DCD" w:rsidRPr="008E2260" w:rsidRDefault="00046DCD" w:rsidP="00046DCD">
      <w:pPr>
        <w:pStyle w:val="NormalWeb"/>
        <w:tabs>
          <w:tab w:val="left" w:pos="1890"/>
        </w:tabs>
        <w:spacing w:before="0" w:beforeAutospacing="0" w:after="0" w:afterAutospacing="0"/>
        <w:rPr>
          <w:rFonts w:asciiTheme="majorHAnsi" w:hAnsiTheme="majorHAnsi"/>
          <w:i/>
          <w:sz w:val="12"/>
          <w:szCs w:val="12"/>
        </w:rPr>
      </w:pPr>
    </w:p>
    <w:p w14:paraId="13B41B30" w14:textId="3AC8DA46" w:rsidR="00046DCD" w:rsidRPr="00A84345" w:rsidRDefault="00046DCD" w:rsidP="00046DCD">
      <w:pPr>
        <w:pStyle w:val="NormalWeb"/>
        <w:tabs>
          <w:tab w:val="left" w:pos="1890"/>
        </w:tabs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A84345">
        <w:rPr>
          <w:rFonts w:asciiTheme="majorHAnsi" w:hAnsiTheme="majorHAnsi"/>
          <w:sz w:val="22"/>
          <w:szCs w:val="22"/>
        </w:rPr>
        <w:tab/>
      </w:r>
      <w:r w:rsidR="00BF760D" w:rsidRPr="00A84345">
        <w:rPr>
          <w:rFonts w:asciiTheme="majorHAnsi" w:hAnsiTheme="majorHAnsi"/>
          <w:sz w:val="22"/>
          <w:szCs w:val="22"/>
        </w:rPr>
        <w:t xml:space="preserve">“Gendering Labor in the Digital Humanities,” Berkshire Conference of the History of </w:t>
      </w:r>
    </w:p>
    <w:p w14:paraId="6D5983F6" w14:textId="3699867A" w:rsidR="00BF760D" w:rsidRPr="000F250B" w:rsidRDefault="00046DCD" w:rsidP="00046DCD">
      <w:pPr>
        <w:pStyle w:val="NormalWeb"/>
        <w:tabs>
          <w:tab w:val="left" w:pos="1890"/>
        </w:tabs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 w:rsidR="000F250B" w:rsidRPr="00046DCD">
        <w:rPr>
          <w:rFonts w:asciiTheme="majorHAnsi" w:hAnsiTheme="majorHAnsi"/>
          <w:sz w:val="22"/>
          <w:szCs w:val="22"/>
        </w:rPr>
        <w:t>Women</w:t>
      </w:r>
      <w:r w:rsidR="000F250B" w:rsidRPr="000F250B">
        <w:rPr>
          <w:rFonts w:asciiTheme="majorHAnsi" w:hAnsiTheme="majorHAnsi"/>
          <w:sz w:val="22"/>
          <w:szCs w:val="22"/>
        </w:rPr>
        <w:t>, Genders, and Sexualities, Long Island, NY (June 1, 2017).</w:t>
      </w:r>
    </w:p>
    <w:p w14:paraId="3C7A122F" w14:textId="77777777" w:rsidR="000F250B" w:rsidRPr="000F250B" w:rsidRDefault="000F250B" w:rsidP="00764DAD">
      <w:pPr>
        <w:pStyle w:val="NormalWeb"/>
        <w:tabs>
          <w:tab w:val="left" w:pos="1890"/>
        </w:tabs>
        <w:spacing w:before="0" w:beforeAutospacing="0" w:after="0" w:afterAutospacing="0"/>
        <w:ind w:left="1890"/>
        <w:rPr>
          <w:rFonts w:asciiTheme="majorHAnsi" w:hAnsiTheme="majorHAnsi"/>
          <w:sz w:val="12"/>
          <w:szCs w:val="12"/>
        </w:rPr>
      </w:pPr>
    </w:p>
    <w:p w14:paraId="7832A6BE" w14:textId="5FE70365" w:rsidR="00764DAD" w:rsidRPr="00DF458E" w:rsidRDefault="00764DAD" w:rsidP="00764DAD">
      <w:pPr>
        <w:pStyle w:val="NormalWeb"/>
        <w:tabs>
          <w:tab w:val="left" w:pos="1890"/>
        </w:tabs>
        <w:spacing w:before="0" w:beforeAutospacing="0" w:after="0" w:afterAutospacing="0"/>
        <w:ind w:left="1890"/>
        <w:rPr>
          <w:rFonts w:asciiTheme="majorHAnsi" w:hAnsiTheme="majorHAnsi"/>
          <w:sz w:val="22"/>
          <w:szCs w:val="22"/>
        </w:rPr>
      </w:pPr>
      <w:r w:rsidRPr="00DF458E">
        <w:rPr>
          <w:rFonts w:asciiTheme="majorHAnsi" w:hAnsiTheme="majorHAnsi"/>
          <w:sz w:val="22"/>
          <w:szCs w:val="22"/>
        </w:rPr>
        <w:t>“Digital Historical Research: Problems and Possibilities,” American Historical Association Conference, New York, NY (January 2-5, 2015).</w:t>
      </w:r>
    </w:p>
    <w:p w14:paraId="012817DA" w14:textId="7979F0F0" w:rsidR="000F250B" w:rsidRPr="00046DCD" w:rsidRDefault="000F250B" w:rsidP="00046DCD">
      <w:pPr>
        <w:tabs>
          <w:tab w:val="left" w:pos="1890"/>
        </w:tabs>
        <w:rPr>
          <w:rFonts w:asciiTheme="majorHAnsi" w:hAnsiTheme="majorHAnsi"/>
          <w:sz w:val="12"/>
          <w:szCs w:val="12"/>
        </w:rPr>
      </w:pPr>
    </w:p>
    <w:p w14:paraId="462DD8DA" w14:textId="575B5AB9" w:rsidR="000F250B" w:rsidRDefault="000F250B" w:rsidP="000F250B">
      <w:pPr>
        <w:tabs>
          <w:tab w:val="left" w:pos="1890"/>
        </w:tabs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  <w:i/>
        </w:rPr>
        <w:tab/>
      </w:r>
      <w:r w:rsidR="00764DAD" w:rsidRPr="000F250B">
        <w:rPr>
          <w:rFonts w:asciiTheme="majorHAnsi" w:hAnsiTheme="majorHAnsi"/>
        </w:rPr>
        <w:t xml:space="preserve">“Conquering Land, Settling People: Technologies of Rule in Algeria, 1840-1873,” </w:t>
      </w:r>
    </w:p>
    <w:p w14:paraId="5E8B414B" w14:textId="12B225A8" w:rsidR="000F250B" w:rsidRDefault="000F250B" w:rsidP="000F250B">
      <w:pPr>
        <w:tabs>
          <w:tab w:val="left" w:pos="1890"/>
        </w:tabs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764DAD" w:rsidRPr="000F250B">
        <w:rPr>
          <w:rFonts w:asciiTheme="majorHAnsi" w:hAnsiTheme="majorHAnsi"/>
        </w:rPr>
        <w:t xml:space="preserve">Society for French Historical Studies Annual Conference, Cambridge, MA (April 4-6, </w:t>
      </w:r>
    </w:p>
    <w:p w14:paraId="3BF0D5F7" w14:textId="61904C78" w:rsidR="00764DAD" w:rsidRPr="000F250B" w:rsidRDefault="000F250B" w:rsidP="000F250B">
      <w:pPr>
        <w:tabs>
          <w:tab w:val="left" w:pos="1890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764DAD" w:rsidRPr="000F250B">
        <w:rPr>
          <w:rFonts w:asciiTheme="majorHAnsi" w:hAnsiTheme="majorHAnsi"/>
        </w:rPr>
        <w:t>2013).</w:t>
      </w:r>
    </w:p>
    <w:p w14:paraId="327236BA" w14:textId="77777777" w:rsidR="000F250B" w:rsidRPr="00C8234B" w:rsidRDefault="000F250B" w:rsidP="00360F32">
      <w:pPr>
        <w:pStyle w:val="ListParagraph"/>
        <w:tabs>
          <w:tab w:val="left" w:pos="1890"/>
        </w:tabs>
        <w:ind w:left="1890"/>
        <w:rPr>
          <w:rFonts w:asciiTheme="majorHAnsi" w:hAnsiTheme="majorHAnsi"/>
          <w:sz w:val="12"/>
          <w:szCs w:val="12"/>
        </w:rPr>
      </w:pPr>
    </w:p>
    <w:p w14:paraId="3F156850" w14:textId="11DD4697" w:rsidR="005B5612" w:rsidRDefault="00764DAD" w:rsidP="00855968">
      <w:pPr>
        <w:pBdr>
          <w:bottom w:val="single" w:sz="6" w:space="1" w:color="auto"/>
        </w:pBdr>
        <w:tabs>
          <w:tab w:val="left" w:pos="1890"/>
        </w:tabs>
        <w:spacing w:line="240" w:lineRule="auto"/>
        <w:contextualSpacing/>
        <w:rPr>
          <w:rFonts w:asciiTheme="majorHAnsi" w:hAnsiTheme="majorHAnsi"/>
        </w:rPr>
      </w:pPr>
      <w:r w:rsidRPr="00DF458E">
        <w:rPr>
          <w:rFonts w:asciiTheme="majorHAnsi" w:hAnsiTheme="majorHAnsi"/>
          <w:i/>
        </w:rPr>
        <w:lastRenderedPageBreak/>
        <w:t>Languages</w:t>
      </w:r>
      <w:r w:rsidRPr="00DF458E">
        <w:rPr>
          <w:rFonts w:asciiTheme="majorHAnsi" w:hAnsiTheme="majorHAnsi"/>
        </w:rPr>
        <w:tab/>
        <w:t>English, French, Spanish, Arabic</w:t>
      </w:r>
    </w:p>
    <w:p w14:paraId="70E9D68F" w14:textId="77777777" w:rsidR="005B5612" w:rsidRPr="005B5612" w:rsidRDefault="005B5612" w:rsidP="00855968">
      <w:pPr>
        <w:pBdr>
          <w:bottom w:val="single" w:sz="6" w:space="1" w:color="auto"/>
        </w:pBdr>
        <w:tabs>
          <w:tab w:val="left" w:pos="1890"/>
        </w:tabs>
        <w:spacing w:line="240" w:lineRule="auto"/>
        <w:contextualSpacing/>
        <w:rPr>
          <w:rFonts w:asciiTheme="majorHAnsi" w:hAnsiTheme="majorHAnsi"/>
          <w:sz w:val="12"/>
          <w:szCs w:val="12"/>
        </w:rPr>
      </w:pPr>
    </w:p>
    <w:p w14:paraId="59575301" w14:textId="022E1BC3" w:rsidR="005B5612" w:rsidRPr="00C40E2E" w:rsidRDefault="005B5612" w:rsidP="00855968">
      <w:pPr>
        <w:spacing w:line="240" w:lineRule="auto"/>
        <w:rPr>
          <w:rFonts w:asciiTheme="majorHAnsi" w:eastAsia="Georgia" w:hAnsiTheme="majorHAnsi" w:cs="Georgia"/>
          <w:i/>
          <w:iCs/>
          <w:sz w:val="24"/>
          <w:szCs w:val="24"/>
        </w:rPr>
      </w:pPr>
      <w:r>
        <w:rPr>
          <w:rFonts w:asciiTheme="majorHAnsi" w:eastAsia="Georgia" w:hAnsiTheme="majorHAnsi" w:cs="Georgia"/>
          <w:i/>
          <w:iCs/>
          <w:sz w:val="24"/>
          <w:szCs w:val="24"/>
        </w:rPr>
        <w:t>Digital Skills</w:t>
      </w:r>
    </w:p>
    <w:p w14:paraId="398D114C" w14:textId="77777777" w:rsidR="005B5612" w:rsidRPr="00764DAD" w:rsidRDefault="005B5612" w:rsidP="00855968">
      <w:pPr>
        <w:spacing w:line="240" w:lineRule="auto"/>
        <w:rPr>
          <w:rFonts w:asciiTheme="majorHAnsi" w:eastAsia="Georgia" w:hAnsiTheme="majorHAnsi" w:cs="Georgia"/>
          <w:sz w:val="2"/>
          <w:szCs w:val="2"/>
        </w:rPr>
      </w:pPr>
    </w:p>
    <w:tbl>
      <w:tblPr>
        <w:tblStyle w:val="MediumList1-Accent1"/>
        <w:tblpPr w:leftFromText="180" w:rightFromText="180" w:vertAnchor="text" w:horzAnchor="margin" w:tblpXSpec="right" w:tblpY="54"/>
        <w:tblW w:w="7999" w:type="dxa"/>
        <w:tblBorders>
          <w:top w:val="none" w:sz="0" w:space="0" w:color="auto"/>
          <w:bottom w:val="none" w:sz="0" w:space="0" w:color="auto"/>
        </w:tblBorders>
        <w:tblLook w:val="00A0" w:firstRow="1" w:lastRow="0" w:firstColumn="1" w:lastColumn="0" w:noHBand="0" w:noVBand="0"/>
      </w:tblPr>
      <w:tblGrid>
        <w:gridCol w:w="3889"/>
        <w:gridCol w:w="4110"/>
      </w:tblGrid>
      <w:tr w:rsidR="000A2F9B" w:rsidRPr="00DF458E" w14:paraId="14E34E8F" w14:textId="77777777" w:rsidTr="005B56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9" w:type="dxa"/>
            <w:tcBorders>
              <w:top w:val="none" w:sz="0" w:space="0" w:color="auto"/>
              <w:bottom w:val="none" w:sz="0" w:space="0" w:color="auto"/>
            </w:tcBorders>
          </w:tcPr>
          <w:p w14:paraId="220646D0" w14:textId="3B8FFB3F" w:rsidR="000A2F9B" w:rsidRPr="00DF458E" w:rsidRDefault="000A2F9B" w:rsidP="000A2F9B">
            <w:pPr>
              <w:spacing w:line="240" w:lineRule="auto"/>
              <w:rPr>
                <w:rFonts w:ascii="Cambria" w:hAnsi="Cambria"/>
              </w:rPr>
            </w:pPr>
            <w:r w:rsidRPr="00D00E22">
              <w:rPr>
                <w:rFonts w:ascii="Cambria" w:hAnsi="Cambria"/>
              </w:rPr>
              <w:t>Digital Research Specializations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tcBorders>
              <w:top w:val="none" w:sz="0" w:space="0" w:color="auto"/>
              <w:bottom w:val="none" w:sz="0" w:space="0" w:color="auto"/>
            </w:tcBorders>
          </w:tcPr>
          <w:p w14:paraId="5B0A9DA3" w14:textId="77777777" w:rsidR="000A2F9B" w:rsidRDefault="000A2F9B" w:rsidP="000A2F9B">
            <w:pPr>
              <w:spacing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Text mining and analysis, topic modeling, network analysis, statistical data analysis and visualization</w:t>
            </w:r>
          </w:p>
          <w:p w14:paraId="65D76FA7" w14:textId="414E4FFB" w:rsidR="000A2F9B" w:rsidRPr="00DF458E" w:rsidRDefault="000A2F9B" w:rsidP="000A2F9B">
            <w:pPr>
              <w:spacing w:line="240" w:lineRule="auto"/>
              <w:rPr>
                <w:rFonts w:ascii="Cambria" w:hAnsi="Cambria"/>
              </w:rPr>
            </w:pPr>
            <w:r w:rsidRPr="00D00E22">
              <w:rPr>
                <w:rFonts w:ascii="Cambria" w:hAnsi="Cambria"/>
                <w:sz w:val="12"/>
                <w:szCs w:val="12"/>
              </w:rPr>
              <w:t xml:space="preserve"> </w:t>
            </w:r>
          </w:p>
        </w:tc>
      </w:tr>
      <w:tr w:rsidR="000A2F9B" w:rsidRPr="00DF458E" w14:paraId="2F8B91DE" w14:textId="77777777" w:rsidTr="005B5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9" w:type="dxa"/>
          </w:tcPr>
          <w:p w14:paraId="51A01DDB" w14:textId="77777777" w:rsidR="000A2F9B" w:rsidRPr="00DF458E" w:rsidRDefault="000A2F9B" w:rsidP="005B5612">
            <w:pPr>
              <w:spacing w:after="120" w:line="240" w:lineRule="auto"/>
              <w:rPr>
                <w:rFonts w:ascii="Cambria" w:hAnsi="Cambria"/>
              </w:rPr>
            </w:pPr>
            <w:r w:rsidRPr="00DF458E">
              <w:rPr>
                <w:rFonts w:ascii="Cambria" w:hAnsi="Cambria"/>
              </w:rPr>
              <w:t>Content Management System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</w:tcPr>
          <w:p w14:paraId="1EE659DB" w14:textId="242760B1" w:rsidR="000A2F9B" w:rsidRDefault="00C9176C" w:rsidP="000A2F9B">
            <w:pPr>
              <w:spacing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GitHub, </w:t>
            </w:r>
            <w:r w:rsidRPr="00DF458E">
              <w:rPr>
                <w:rFonts w:ascii="Cambria" w:hAnsi="Cambria"/>
              </w:rPr>
              <w:t>WordPress, Canvas</w:t>
            </w:r>
            <w:r>
              <w:rPr>
                <w:rFonts w:ascii="Cambria" w:hAnsi="Cambria"/>
              </w:rPr>
              <w:t>, Moodle</w:t>
            </w:r>
          </w:p>
          <w:p w14:paraId="06A62950" w14:textId="0611DA43" w:rsidR="00502735" w:rsidRPr="00502735" w:rsidRDefault="00502735" w:rsidP="000A2F9B">
            <w:pPr>
              <w:spacing w:line="240" w:lineRule="auto"/>
              <w:rPr>
                <w:rFonts w:ascii="Cambria" w:hAnsi="Cambria"/>
                <w:sz w:val="12"/>
                <w:szCs w:val="12"/>
              </w:rPr>
            </w:pPr>
            <w:r w:rsidRPr="00502735">
              <w:rPr>
                <w:rFonts w:ascii="Cambria" w:hAnsi="Cambria"/>
                <w:sz w:val="12"/>
                <w:szCs w:val="12"/>
              </w:rPr>
              <w:t xml:space="preserve"> </w:t>
            </w:r>
          </w:p>
        </w:tc>
      </w:tr>
      <w:tr w:rsidR="000A2F9B" w:rsidRPr="00DF458E" w14:paraId="67DD9D5C" w14:textId="77777777" w:rsidTr="005B5612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9" w:type="dxa"/>
          </w:tcPr>
          <w:p w14:paraId="1867C725" w14:textId="225714A3" w:rsidR="000A2F9B" w:rsidRPr="00DF458E" w:rsidRDefault="000A2F9B" w:rsidP="005B5612">
            <w:pPr>
              <w:spacing w:after="120" w:line="240" w:lineRule="auto"/>
              <w:rPr>
                <w:rFonts w:ascii="Cambria" w:hAnsi="Cambria"/>
              </w:rPr>
            </w:pPr>
            <w:r w:rsidRPr="00D00E22">
              <w:rPr>
                <w:rFonts w:ascii="Cambria" w:hAnsi="Cambria"/>
              </w:rPr>
              <w:t>Presentation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</w:tcPr>
          <w:p w14:paraId="604F9395" w14:textId="53BF658B" w:rsidR="000A2F9B" w:rsidRPr="00DF458E" w:rsidRDefault="000A2F9B" w:rsidP="005B5612">
            <w:pPr>
              <w:spacing w:after="240" w:line="240" w:lineRule="auto"/>
              <w:rPr>
                <w:rFonts w:ascii="Cambria" w:hAnsi="Cambria"/>
              </w:rPr>
            </w:pPr>
            <w:r w:rsidRPr="00DF458E">
              <w:rPr>
                <w:rFonts w:ascii="Cambria" w:hAnsi="Cambria"/>
              </w:rPr>
              <w:t xml:space="preserve">Audacity, Camtasia, Scalar, </w:t>
            </w:r>
            <w:proofErr w:type="spellStart"/>
            <w:r w:rsidRPr="00DF458E">
              <w:rPr>
                <w:rFonts w:ascii="Cambria" w:hAnsi="Cambria"/>
              </w:rPr>
              <w:t>Omeka</w:t>
            </w:r>
            <w:proofErr w:type="spellEnd"/>
            <w:r w:rsidRPr="00DF458E">
              <w:rPr>
                <w:rFonts w:ascii="Cambria" w:hAnsi="Cambria"/>
              </w:rPr>
              <w:t xml:space="preserve">, </w:t>
            </w:r>
            <w:proofErr w:type="spellStart"/>
            <w:r w:rsidRPr="00DF458E">
              <w:rPr>
                <w:rFonts w:ascii="Cambria" w:hAnsi="Cambria"/>
              </w:rPr>
              <w:t>TimelineJS</w:t>
            </w:r>
            <w:proofErr w:type="spellEnd"/>
            <w:r w:rsidR="00A97CA7">
              <w:rPr>
                <w:rFonts w:ascii="Cambria" w:hAnsi="Cambria"/>
              </w:rPr>
              <w:t>, Canva</w:t>
            </w:r>
          </w:p>
        </w:tc>
      </w:tr>
      <w:tr w:rsidR="000A2F9B" w:rsidRPr="00DF458E" w14:paraId="53ADFB27" w14:textId="77777777" w:rsidTr="00C40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9" w:type="dxa"/>
          </w:tcPr>
          <w:p w14:paraId="3BEAB148" w14:textId="77777777" w:rsidR="000A2F9B" w:rsidRPr="00DF458E" w:rsidRDefault="000A2F9B" w:rsidP="005B5612">
            <w:pPr>
              <w:spacing w:after="120" w:line="240" w:lineRule="auto"/>
              <w:rPr>
                <w:rFonts w:ascii="Cambria" w:hAnsi="Cambria"/>
              </w:rPr>
            </w:pPr>
            <w:r w:rsidRPr="00DF458E">
              <w:rPr>
                <w:rFonts w:ascii="Cambria" w:hAnsi="Cambria"/>
              </w:rPr>
              <w:t>Web Design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</w:tcPr>
          <w:p w14:paraId="359FEF59" w14:textId="1B0E8970" w:rsidR="00502735" w:rsidRPr="00C40E2E" w:rsidRDefault="000A2F9B" w:rsidP="005B5612">
            <w:pPr>
              <w:spacing w:after="240" w:line="240" w:lineRule="auto"/>
              <w:rPr>
                <w:rFonts w:ascii="Cambria" w:hAnsi="Cambria"/>
              </w:rPr>
            </w:pPr>
            <w:r w:rsidRPr="00DF458E">
              <w:rPr>
                <w:rFonts w:ascii="Cambria" w:hAnsi="Cambria"/>
              </w:rPr>
              <w:t xml:space="preserve">WordPress, Drupal, Host/FTP, Wireframes, </w:t>
            </w:r>
            <w:r w:rsidR="00752680">
              <w:rPr>
                <w:rFonts w:ascii="Cambria" w:hAnsi="Cambria"/>
              </w:rPr>
              <w:br/>
            </w:r>
            <w:r w:rsidRPr="00DF458E">
              <w:rPr>
                <w:rFonts w:ascii="Cambria" w:hAnsi="Cambria"/>
              </w:rPr>
              <w:t>Basic HTML &amp; CSS</w:t>
            </w:r>
          </w:p>
        </w:tc>
      </w:tr>
      <w:tr w:rsidR="000A2F9B" w:rsidRPr="00DF458E" w14:paraId="376C25C4" w14:textId="77777777" w:rsidTr="005B5612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9" w:type="dxa"/>
          </w:tcPr>
          <w:p w14:paraId="5488EE7E" w14:textId="77777777" w:rsidR="000A2F9B" w:rsidRPr="00DF458E" w:rsidRDefault="000A2F9B" w:rsidP="005B5612">
            <w:pPr>
              <w:spacing w:after="120" w:line="240" w:lineRule="auto"/>
              <w:rPr>
                <w:rFonts w:ascii="Cambria" w:hAnsi="Cambria"/>
              </w:rPr>
            </w:pPr>
            <w:r w:rsidRPr="00DF458E">
              <w:rPr>
                <w:rFonts w:ascii="Cambria" w:hAnsi="Cambria"/>
              </w:rPr>
              <w:t>Languages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</w:tcPr>
          <w:p w14:paraId="2432441F" w14:textId="00EEB06F" w:rsidR="000A2F9B" w:rsidRPr="00DF458E" w:rsidRDefault="00A97CA7" w:rsidP="005B5612">
            <w:pPr>
              <w:spacing w:after="24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R,</w:t>
            </w:r>
            <w:r w:rsidR="000A2F9B" w:rsidRPr="00DF458E">
              <w:rPr>
                <w:rFonts w:ascii="Cambria" w:hAnsi="Cambria"/>
              </w:rPr>
              <w:t xml:space="preserve"> Python</w:t>
            </w:r>
          </w:p>
        </w:tc>
      </w:tr>
      <w:tr w:rsidR="00013C80" w:rsidRPr="00DF458E" w14:paraId="7E94C703" w14:textId="77777777" w:rsidTr="005B5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9" w:type="dxa"/>
          </w:tcPr>
          <w:p w14:paraId="4AF19523" w14:textId="38AA9B80" w:rsidR="00013C80" w:rsidRPr="00DF458E" w:rsidRDefault="00013C80" w:rsidP="005B5612">
            <w:pPr>
              <w:spacing w:after="120" w:line="240" w:lineRule="auto"/>
              <w:rPr>
                <w:rFonts w:ascii="Cambria" w:hAnsi="Cambria"/>
              </w:rPr>
            </w:pPr>
            <w:r w:rsidRPr="00D00E22">
              <w:rPr>
                <w:rFonts w:ascii="Cambria" w:hAnsi="Cambria"/>
              </w:rPr>
              <w:t>Research Tools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</w:tcPr>
          <w:p w14:paraId="30F33DC0" w14:textId="4ED97012" w:rsidR="00013C80" w:rsidRPr="00DF458E" w:rsidRDefault="00013C80" w:rsidP="005B5612">
            <w:pPr>
              <w:spacing w:after="240" w:line="240" w:lineRule="auto"/>
              <w:rPr>
                <w:rFonts w:ascii="Cambria" w:hAnsi="Cambria"/>
              </w:rPr>
            </w:pPr>
            <w:r w:rsidRPr="00DF458E">
              <w:rPr>
                <w:rFonts w:ascii="Cambria" w:hAnsi="Cambria"/>
              </w:rPr>
              <w:t>Zotero, Evernote, Scrivener</w:t>
            </w:r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Tropy</w:t>
            </w:r>
            <w:proofErr w:type="spellEnd"/>
          </w:p>
        </w:tc>
      </w:tr>
      <w:tr w:rsidR="000A2F9B" w:rsidRPr="00DF458E" w14:paraId="2F006A2A" w14:textId="77777777" w:rsidTr="00C40E2E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9" w:type="dxa"/>
          </w:tcPr>
          <w:p w14:paraId="2CA3BD3F" w14:textId="77777777" w:rsidR="000A2F9B" w:rsidRPr="00855968" w:rsidRDefault="000A2F9B" w:rsidP="005B5612">
            <w:pPr>
              <w:spacing w:after="120" w:line="240" w:lineRule="auto"/>
              <w:rPr>
                <w:rFonts w:ascii="Cambria" w:hAnsi="Cambria"/>
              </w:rPr>
            </w:pPr>
            <w:r w:rsidRPr="00855968">
              <w:rPr>
                <w:rFonts w:ascii="Cambria" w:hAnsi="Cambria"/>
              </w:rPr>
              <w:t>Data Visualization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</w:tcPr>
          <w:p w14:paraId="209FD6CE" w14:textId="6133F845" w:rsidR="00502735" w:rsidRPr="005B5612" w:rsidRDefault="00013C80" w:rsidP="005B5612">
            <w:pPr>
              <w:spacing w:after="240" w:line="240" w:lineRule="auto"/>
              <w:rPr>
                <w:rFonts w:ascii="Cambria" w:hAnsi="Cambria"/>
              </w:rPr>
            </w:pPr>
            <w:r w:rsidRPr="00855968">
              <w:rPr>
                <w:rFonts w:ascii="Cambria" w:hAnsi="Cambria"/>
              </w:rPr>
              <w:t xml:space="preserve">Tableau, Palladio, Gephi, </w:t>
            </w:r>
            <w:proofErr w:type="spellStart"/>
            <w:r w:rsidRPr="00855968">
              <w:rPr>
                <w:rFonts w:ascii="Cambria" w:hAnsi="Cambria"/>
              </w:rPr>
              <w:t>Voyant</w:t>
            </w:r>
            <w:proofErr w:type="spellEnd"/>
            <w:r w:rsidRPr="00855968">
              <w:rPr>
                <w:rFonts w:ascii="Cambria" w:hAnsi="Cambria"/>
              </w:rPr>
              <w:t xml:space="preserve"> Tools, Basic ArcGIS, R</w:t>
            </w:r>
            <w:r w:rsidR="00752680" w:rsidRPr="00855968">
              <w:rPr>
                <w:rFonts w:ascii="Cambria" w:hAnsi="Cambria"/>
              </w:rPr>
              <w:t>, Python</w:t>
            </w:r>
          </w:p>
        </w:tc>
      </w:tr>
      <w:tr w:rsidR="00013C80" w:rsidRPr="00DF458E" w14:paraId="17E45F40" w14:textId="77777777" w:rsidTr="005B5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9" w:type="dxa"/>
            <w:tcBorders>
              <w:bottom w:val="single" w:sz="4" w:space="0" w:color="auto"/>
            </w:tcBorders>
          </w:tcPr>
          <w:p w14:paraId="65394770" w14:textId="6E920927" w:rsidR="00013C80" w:rsidRPr="00855968" w:rsidRDefault="00013C80" w:rsidP="005B5612">
            <w:pPr>
              <w:spacing w:after="120" w:line="240" w:lineRule="auto"/>
              <w:rPr>
                <w:rFonts w:ascii="Cambria" w:hAnsi="Cambria"/>
              </w:rPr>
            </w:pPr>
            <w:r w:rsidRPr="00855968">
              <w:rPr>
                <w:rFonts w:ascii="Cambria" w:hAnsi="Cambria"/>
              </w:rPr>
              <w:t>Data Analysis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  <w:tcBorders>
              <w:bottom w:val="single" w:sz="4" w:space="0" w:color="auto"/>
            </w:tcBorders>
          </w:tcPr>
          <w:p w14:paraId="61767145" w14:textId="5E6B468E" w:rsidR="00013C80" w:rsidRPr="00855968" w:rsidRDefault="00013C80" w:rsidP="005B5612">
            <w:pPr>
              <w:spacing w:after="240" w:line="240" w:lineRule="auto"/>
              <w:rPr>
                <w:rFonts w:ascii="Cambria" w:hAnsi="Cambria"/>
              </w:rPr>
            </w:pPr>
            <w:r w:rsidRPr="00855968">
              <w:rPr>
                <w:rFonts w:ascii="Cambria" w:hAnsi="Cambria"/>
              </w:rPr>
              <w:t>Python, R</w:t>
            </w:r>
            <w:r w:rsidR="00752680" w:rsidRPr="00855968">
              <w:rPr>
                <w:rFonts w:ascii="Cambria" w:hAnsi="Cambria"/>
              </w:rPr>
              <w:t>, Excel</w:t>
            </w:r>
            <w:r w:rsidR="00C40E2E">
              <w:rPr>
                <w:rFonts w:ascii="Cambria" w:hAnsi="Cambria"/>
              </w:rPr>
              <w:t>, Tableau</w:t>
            </w:r>
          </w:p>
        </w:tc>
      </w:tr>
    </w:tbl>
    <w:p w14:paraId="51C0BE75" w14:textId="77777777" w:rsidR="00855968" w:rsidRPr="005B5612" w:rsidRDefault="00855968" w:rsidP="00DF458E">
      <w:pPr>
        <w:tabs>
          <w:tab w:val="left" w:pos="1890"/>
        </w:tabs>
        <w:spacing w:line="240" w:lineRule="auto"/>
        <w:outlineLvl w:val="0"/>
        <w:rPr>
          <w:rFonts w:asciiTheme="majorHAnsi" w:hAnsiTheme="majorHAnsi"/>
          <w:sz w:val="12"/>
          <w:szCs w:val="12"/>
        </w:rPr>
      </w:pPr>
    </w:p>
    <w:p w14:paraId="229AF7C2" w14:textId="77777777" w:rsidR="005B5612" w:rsidRDefault="005B5612" w:rsidP="00DF458E">
      <w:pPr>
        <w:tabs>
          <w:tab w:val="left" w:pos="1890"/>
        </w:tabs>
        <w:spacing w:line="240" w:lineRule="auto"/>
        <w:outlineLvl w:val="0"/>
        <w:rPr>
          <w:rFonts w:asciiTheme="majorHAnsi" w:hAnsiTheme="majorHAnsi"/>
          <w:i/>
        </w:rPr>
      </w:pPr>
    </w:p>
    <w:p w14:paraId="0B634E24" w14:textId="266776FA" w:rsidR="005B5612" w:rsidRDefault="005B5612" w:rsidP="00DF458E">
      <w:pPr>
        <w:tabs>
          <w:tab w:val="left" w:pos="1890"/>
        </w:tabs>
        <w:spacing w:line="240" w:lineRule="auto"/>
        <w:outlineLvl w:val="0"/>
        <w:rPr>
          <w:rFonts w:asciiTheme="majorHAnsi" w:hAnsiTheme="majorHAnsi"/>
          <w:i/>
        </w:rPr>
      </w:pPr>
    </w:p>
    <w:p w14:paraId="6A4C0BAA" w14:textId="02687777" w:rsidR="005B5612" w:rsidRDefault="005B5612" w:rsidP="00DF458E">
      <w:pPr>
        <w:tabs>
          <w:tab w:val="left" w:pos="1890"/>
        </w:tabs>
        <w:spacing w:line="240" w:lineRule="auto"/>
        <w:outlineLvl w:val="0"/>
        <w:rPr>
          <w:rFonts w:asciiTheme="majorHAnsi" w:hAnsiTheme="majorHAnsi"/>
          <w:i/>
        </w:rPr>
      </w:pPr>
    </w:p>
    <w:p w14:paraId="7CBBC99F" w14:textId="4B32DE36" w:rsidR="005B5612" w:rsidRDefault="005B5612" w:rsidP="00DF458E">
      <w:pPr>
        <w:tabs>
          <w:tab w:val="left" w:pos="1890"/>
        </w:tabs>
        <w:spacing w:line="240" w:lineRule="auto"/>
        <w:outlineLvl w:val="0"/>
        <w:rPr>
          <w:rFonts w:asciiTheme="majorHAnsi" w:hAnsiTheme="majorHAnsi"/>
          <w:i/>
        </w:rPr>
      </w:pPr>
    </w:p>
    <w:p w14:paraId="79839B59" w14:textId="48EBAE73" w:rsidR="005B5612" w:rsidRDefault="005B5612" w:rsidP="00DF458E">
      <w:pPr>
        <w:tabs>
          <w:tab w:val="left" w:pos="1890"/>
        </w:tabs>
        <w:spacing w:line="240" w:lineRule="auto"/>
        <w:outlineLvl w:val="0"/>
        <w:rPr>
          <w:rFonts w:asciiTheme="majorHAnsi" w:hAnsiTheme="majorHAnsi"/>
          <w:i/>
        </w:rPr>
      </w:pPr>
    </w:p>
    <w:p w14:paraId="14905B34" w14:textId="77777777" w:rsidR="005B5612" w:rsidRDefault="005B5612" w:rsidP="00DF458E">
      <w:pPr>
        <w:tabs>
          <w:tab w:val="left" w:pos="1890"/>
        </w:tabs>
        <w:spacing w:line="240" w:lineRule="auto"/>
        <w:outlineLvl w:val="0"/>
        <w:rPr>
          <w:rFonts w:asciiTheme="majorHAnsi" w:hAnsiTheme="majorHAnsi"/>
          <w:i/>
        </w:rPr>
      </w:pPr>
    </w:p>
    <w:p w14:paraId="536A743D" w14:textId="77777777" w:rsidR="00EE646E" w:rsidRPr="00F765EE" w:rsidRDefault="00F3627D" w:rsidP="00DF458E">
      <w:pPr>
        <w:tabs>
          <w:tab w:val="left" w:pos="1890"/>
        </w:tabs>
        <w:spacing w:line="240" w:lineRule="auto"/>
        <w:outlineLvl w:val="0"/>
        <w:rPr>
          <w:rFonts w:asciiTheme="majorHAnsi" w:hAnsiTheme="majorHAnsi"/>
          <w:i/>
          <w:sz w:val="12"/>
          <w:szCs w:val="12"/>
        </w:rPr>
      </w:pPr>
      <w:r w:rsidRPr="00F765EE">
        <w:rPr>
          <w:rFonts w:asciiTheme="majorHAnsi" w:hAnsiTheme="majorHAnsi"/>
          <w:i/>
          <w:sz w:val="12"/>
          <w:szCs w:val="12"/>
        </w:rPr>
        <w:tab/>
      </w:r>
    </w:p>
    <w:p w14:paraId="60EB4A26" w14:textId="77777777" w:rsidR="00EE646E" w:rsidRPr="002C77AC" w:rsidRDefault="00EE646E" w:rsidP="00EE646E">
      <w:pPr>
        <w:pBdr>
          <w:bottom w:val="single" w:sz="6" w:space="1" w:color="auto"/>
        </w:pBdr>
        <w:tabs>
          <w:tab w:val="left" w:pos="1890"/>
        </w:tabs>
        <w:spacing w:line="240" w:lineRule="auto"/>
        <w:contextualSpacing/>
        <w:rPr>
          <w:rFonts w:asciiTheme="majorHAnsi" w:hAnsiTheme="majorHAnsi"/>
          <w:sz w:val="12"/>
          <w:szCs w:val="12"/>
        </w:rPr>
      </w:pPr>
    </w:p>
    <w:p w14:paraId="358DB157" w14:textId="4E0FCA96" w:rsidR="00EE646E" w:rsidRDefault="00EE646E" w:rsidP="00EE646E">
      <w:pPr>
        <w:tabs>
          <w:tab w:val="left" w:pos="1890"/>
        </w:tabs>
        <w:spacing w:line="240" w:lineRule="auto"/>
        <w:outlineLvl w:val="0"/>
        <w:rPr>
          <w:rFonts w:asciiTheme="majorHAnsi" w:hAnsiTheme="majorHAnsi"/>
        </w:rPr>
      </w:pPr>
      <w:r w:rsidRPr="000A5358">
        <w:rPr>
          <w:rFonts w:asciiTheme="majorHAnsi" w:hAnsiTheme="majorHAnsi"/>
          <w:i/>
        </w:rPr>
        <w:t>Service</w:t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</w:rPr>
        <w:t>Alliance of Digital Humanities Organizations Intersectional Identities Task Force</w:t>
      </w:r>
    </w:p>
    <w:p w14:paraId="6AE068BA" w14:textId="6880DBE1" w:rsidR="00EE646E" w:rsidRDefault="00EE646E" w:rsidP="00EE646E">
      <w:pPr>
        <w:tabs>
          <w:tab w:val="left" w:pos="1890"/>
        </w:tabs>
        <w:spacing w:line="240" w:lineRule="auto"/>
        <w:outlineLvl w:val="0"/>
        <w:rPr>
          <w:rFonts w:asciiTheme="majorHAnsi" w:hAnsiTheme="majorHAnsi"/>
          <w:color w:val="7F7F7F" w:themeColor="text1" w:themeTint="80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  <w:color w:val="7F7F7F" w:themeColor="text1" w:themeTint="80"/>
        </w:rPr>
        <w:t>Task Force M</w:t>
      </w:r>
      <w:r w:rsidRPr="00DF458E">
        <w:rPr>
          <w:rFonts w:asciiTheme="majorHAnsi" w:hAnsiTheme="majorHAnsi"/>
          <w:color w:val="7F7F7F" w:themeColor="text1" w:themeTint="80"/>
        </w:rPr>
        <w:t>ember</w:t>
      </w:r>
      <w:r w:rsidR="00DB689F">
        <w:rPr>
          <w:rFonts w:asciiTheme="majorHAnsi" w:hAnsiTheme="majorHAnsi"/>
          <w:color w:val="7F7F7F" w:themeColor="text1" w:themeTint="80"/>
        </w:rPr>
        <w:t xml:space="preserve"> &amp; Data Project Co-Leader</w:t>
      </w:r>
      <w:r>
        <w:rPr>
          <w:rFonts w:asciiTheme="majorHAnsi" w:hAnsiTheme="majorHAnsi"/>
          <w:color w:val="7F7F7F" w:themeColor="text1" w:themeTint="80"/>
        </w:rPr>
        <w:tab/>
      </w:r>
      <w:r>
        <w:rPr>
          <w:rFonts w:asciiTheme="majorHAnsi" w:hAnsiTheme="majorHAnsi"/>
          <w:color w:val="7F7F7F" w:themeColor="text1" w:themeTint="80"/>
        </w:rPr>
        <w:tab/>
      </w:r>
      <w:r>
        <w:rPr>
          <w:rFonts w:asciiTheme="majorHAnsi" w:hAnsiTheme="majorHAnsi"/>
          <w:color w:val="7F7F7F" w:themeColor="text1" w:themeTint="80"/>
        </w:rPr>
        <w:tab/>
        <w:t xml:space="preserve"> </w:t>
      </w:r>
      <w:r w:rsidRPr="00203574">
        <w:rPr>
          <w:rFonts w:asciiTheme="majorHAnsi" w:hAnsiTheme="majorHAnsi"/>
          <w:color w:val="000000" w:themeColor="text1"/>
        </w:rPr>
        <w:t>June 2022 – Presen</w:t>
      </w:r>
      <w:r>
        <w:rPr>
          <w:rFonts w:asciiTheme="majorHAnsi" w:hAnsiTheme="majorHAnsi"/>
          <w:color w:val="000000" w:themeColor="text1"/>
        </w:rPr>
        <w:t>t</w:t>
      </w:r>
    </w:p>
    <w:p w14:paraId="70B2F01C" w14:textId="77777777" w:rsidR="00EE646E" w:rsidRPr="00EE646E" w:rsidRDefault="00EE646E" w:rsidP="00EE646E">
      <w:pPr>
        <w:tabs>
          <w:tab w:val="left" w:pos="1890"/>
        </w:tabs>
        <w:spacing w:line="240" w:lineRule="auto"/>
        <w:outlineLvl w:val="0"/>
        <w:rPr>
          <w:rFonts w:asciiTheme="majorHAnsi" w:hAnsiTheme="majorHAnsi"/>
          <w:i/>
          <w:sz w:val="12"/>
          <w:szCs w:val="12"/>
        </w:rPr>
      </w:pPr>
    </w:p>
    <w:p w14:paraId="47DED190" w14:textId="3E1E902C" w:rsidR="00A97CA7" w:rsidRDefault="00EE646E" w:rsidP="00DF458E">
      <w:pPr>
        <w:tabs>
          <w:tab w:val="left" w:pos="1890"/>
        </w:tabs>
        <w:spacing w:line="240" w:lineRule="auto"/>
        <w:outlineLvl w:val="0"/>
        <w:rPr>
          <w:rFonts w:asciiTheme="majorHAnsi" w:hAnsiTheme="majorHAnsi"/>
        </w:rPr>
      </w:pPr>
      <w:r>
        <w:rPr>
          <w:rFonts w:asciiTheme="majorHAnsi" w:hAnsiTheme="majorHAnsi"/>
          <w:i/>
        </w:rPr>
        <w:tab/>
      </w:r>
      <w:r w:rsidR="00696584" w:rsidRPr="00696584">
        <w:rPr>
          <w:rFonts w:asciiTheme="majorHAnsi" w:hAnsiTheme="majorHAnsi"/>
        </w:rPr>
        <w:t>Mellon Social Justice Curriculum Steering Committee</w:t>
      </w:r>
      <w:r>
        <w:rPr>
          <w:rFonts w:asciiTheme="majorHAnsi" w:hAnsiTheme="majorHAnsi"/>
        </w:rPr>
        <w:t xml:space="preserve"> </w:t>
      </w:r>
    </w:p>
    <w:p w14:paraId="4D48F5C2" w14:textId="64DCCB3B" w:rsidR="00696584" w:rsidRDefault="000A5358" w:rsidP="00DF458E">
      <w:pPr>
        <w:tabs>
          <w:tab w:val="left" w:pos="1890"/>
        </w:tabs>
        <w:spacing w:line="240" w:lineRule="auto"/>
        <w:outlineLvl w:val="0"/>
        <w:rPr>
          <w:rFonts w:asciiTheme="majorHAnsi" w:hAnsiTheme="majorHAnsi"/>
          <w:color w:val="808080" w:themeColor="background1" w:themeShade="80"/>
        </w:rPr>
      </w:pPr>
      <w:r>
        <w:rPr>
          <w:rFonts w:asciiTheme="majorHAnsi" w:hAnsiTheme="majorHAnsi"/>
        </w:rPr>
        <w:tab/>
      </w:r>
      <w:r w:rsidRPr="000A5358">
        <w:rPr>
          <w:rFonts w:asciiTheme="majorHAnsi" w:hAnsiTheme="majorHAnsi"/>
          <w:color w:val="808080" w:themeColor="background1" w:themeShade="80"/>
        </w:rPr>
        <w:t>Member</w:t>
      </w:r>
      <w:r w:rsidR="00EE646E">
        <w:rPr>
          <w:rFonts w:asciiTheme="majorHAnsi" w:hAnsiTheme="majorHAnsi"/>
          <w:color w:val="808080" w:themeColor="background1" w:themeShade="80"/>
        </w:rPr>
        <w:tab/>
      </w:r>
      <w:r w:rsidR="00EE646E">
        <w:rPr>
          <w:rFonts w:asciiTheme="majorHAnsi" w:hAnsiTheme="majorHAnsi"/>
          <w:color w:val="808080" w:themeColor="background1" w:themeShade="80"/>
        </w:rPr>
        <w:tab/>
      </w:r>
      <w:r w:rsidR="00EE646E">
        <w:rPr>
          <w:rFonts w:asciiTheme="majorHAnsi" w:hAnsiTheme="majorHAnsi"/>
          <w:color w:val="808080" w:themeColor="background1" w:themeShade="80"/>
        </w:rPr>
        <w:tab/>
      </w:r>
      <w:r w:rsidR="00EE646E">
        <w:rPr>
          <w:rFonts w:asciiTheme="majorHAnsi" w:hAnsiTheme="majorHAnsi"/>
          <w:color w:val="808080" w:themeColor="background1" w:themeShade="80"/>
        </w:rPr>
        <w:tab/>
      </w:r>
      <w:r w:rsidR="00EE646E">
        <w:rPr>
          <w:rFonts w:asciiTheme="majorHAnsi" w:hAnsiTheme="majorHAnsi"/>
          <w:color w:val="808080" w:themeColor="background1" w:themeShade="80"/>
        </w:rPr>
        <w:tab/>
      </w:r>
      <w:r w:rsidR="00EE646E">
        <w:rPr>
          <w:rFonts w:asciiTheme="majorHAnsi" w:hAnsiTheme="majorHAnsi"/>
          <w:color w:val="808080" w:themeColor="background1" w:themeShade="80"/>
        </w:rPr>
        <w:tab/>
        <w:t xml:space="preserve">        </w:t>
      </w:r>
      <w:r w:rsidR="00EE646E">
        <w:rPr>
          <w:rFonts w:asciiTheme="majorHAnsi" w:hAnsiTheme="majorHAnsi"/>
        </w:rPr>
        <w:t>October 2021 – December 2022</w:t>
      </w:r>
    </w:p>
    <w:p w14:paraId="6A0E8F9F" w14:textId="77777777" w:rsidR="000A5358" w:rsidRPr="00E06299" w:rsidRDefault="000A5358" w:rsidP="000A5358">
      <w:pPr>
        <w:tabs>
          <w:tab w:val="left" w:pos="1890"/>
        </w:tabs>
        <w:spacing w:line="240" w:lineRule="auto"/>
        <w:outlineLvl w:val="0"/>
        <w:rPr>
          <w:rFonts w:asciiTheme="majorHAnsi" w:hAnsiTheme="majorHAnsi"/>
          <w:sz w:val="12"/>
          <w:szCs w:val="12"/>
        </w:rPr>
      </w:pPr>
    </w:p>
    <w:p w14:paraId="097AA3A3" w14:textId="74596EEB" w:rsidR="00696584" w:rsidRDefault="00696584" w:rsidP="00DF458E">
      <w:pPr>
        <w:tabs>
          <w:tab w:val="left" w:pos="1890"/>
        </w:tabs>
        <w:spacing w:line="240" w:lineRule="auto"/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ab/>
        <w:t>Learning Management Trans</w:t>
      </w:r>
      <w:r w:rsidR="004150DC">
        <w:rPr>
          <w:rFonts w:asciiTheme="majorHAnsi" w:hAnsiTheme="majorHAnsi"/>
        </w:rPr>
        <w:t>formation</w:t>
      </w:r>
      <w:r>
        <w:rPr>
          <w:rFonts w:asciiTheme="majorHAnsi" w:hAnsiTheme="majorHAnsi"/>
        </w:rPr>
        <w:t xml:space="preserve"> Advisory Board</w:t>
      </w:r>
      <w:r>
        <w:rPr>
          <w:rFonts w:asciiTheme="majorHAnsi" w:hAnsiTheme="majorHAnsi"/>
        </w:rPr>
        <w:tab/>
        <w:t xml:space="preserve">      </w:t>
      </w:r>
    </w:p>
    <w:p w14:paraId="2A1AD9FD" w14:textId="1F745248" w:rsidR="00696584" w:rsidRDefault="000A5358" w:rsidP="00DF458E">
      <w:pPr>
        <w:tabs>
          <w:tab w:val="left" w:pos="1890"/>
        </w:tabs>
        <w:spacing w:line="240" w:lineRule="auto"/>
        <w:outlineLvl w:val="0"/>
        <w:rPr>
          <w:rFonts w:asciiTheme="majorHAnsi" w:hAnsiTheme="majorHAnsi"/>
          <w:color w:val="808080" w:themeColor="background1" w:themeShade="80"/>
        </w:rPr>
      </w:pPr>
      <w:r>
        <w:rPr>
          <w:rFonts w:asciiTheme="majorHAnsi" w:hAnsiTheme="majorHAnsi"/>
        </w:rPr>
        <w:tab/>
      </w:r>
      <w:r w:rsidRPr="000A5358">
        <w:rPr>
          <w:rFonts w:asciiTheme="majorHAnsi" w:hAnsiTheme="majorHAnsi"/>
          <w:color w:val="808080" w:themeColor="background1" w:themeShade="80"/>
        </w:rPr>
        <w:t>Member</w:t>
      </w:r>
      <w:r w:rsidR="00EE646E">
        <w:rPr>
          <w:rFonts w:asciiTheme="majorHAnsi" w:hAnsiTheme="majorHAnsi"/>
          <w:color w:val="808080" w:themeColor="background1" w:themeShade="80"/>
        </w:rPr>
        <w:tab/>
      </w:r>
      <w:r w:rsidR="00EE646E">
        <w:rPr>
          <w:rFonts w:asciiTheme="majorHAnsi" w:hAnsiTheme="majorHAnsi"/>
          <w:color w:val="808080" w:themeColor="background1" w:themeShade="80"/>
        </w:rPr>
        <w:tab/>
      </w:r>
      <w:r w:rsidR="00EE646E">
        <w:rPr>
          <w:rFonts w:asciiTheme="majorHAnsi" w:hAnsiTheme="majorHAnsi"/>
          <w:color w:val="808080" w:themeColor="background1" w:themeShade="80"/>
        </w:rPr>
        <w:tab/>
      </w:r>
      <w:r w:rsidR="00EE646E">
        <w:rPr>
          <w:rFonts w:asciiTheme="majorHAnsi" w:hAnsiTheme="majorHAnsi"/>
          <w:color w:val="808080" w:themeColor="background1" w:themeShade="80"/>
        </w:rPr>
        <w:tab/>
      </w:r>
      <w:r w:rsidR="00EE646E">
        <w:rPr>
          <w:rFonts w:asciiTheme="majorHAnsi" w:hAnsiTheme="majorHAnsi"/>
          <w:color w:val="808080" w:themeColor="background1" w:themeShade="80"/>
        </w:rPr>
        <w:tab/>
      </w:r>
      <w:r w:rsidR="00EE646E">
        <w:rPr>
          <w:rFonts w:asciiTheme="majorHAnsi" w:hAnsiTheme="majorHAnsi"/>
          <w:color w:val="808080" w:themeColor="background1" w:themeShade="80"/>
        </w:rPr>
        <w:tab/>
        <w:t xml:space="preserve">            </w:t>
      </w:r>
      <w:r w:rsidR="00EE646E">
        <w:rPr>
          <w:rFonts w:asciiTheme="majorHAnsi" w:hAnsiTheme="majorHAnsi"/>
        </w:rPr>
        <w:t>March 2021 – December 2022</w:t>
      </w:r>
    </w:p>
    <w:p w14:paraId="356858AF" w14:textId="77777777" w:rsidR="000A5358" w:rsidRPr="00E06299" w:rsidRDefault="000A5358" w:rsidP="000A5358">
      <w:pPr>
        <w:tabs>
          <w:tab w:val="left" w:pos="1890"/>
        </w:tabs>
        <w:spacing w:line="240" w:lineRule="auto"/>
        <w:outlineLvl w:val="0"/>
        <w:rPr>
          <w:rFonts w:asciiTheme="majorHAnsi" w:hAnsiTheme="majorHAnsi"/>
          <w:sz w:val="12"/>
          <w:szCs w:val="12"/>
        </w:rPr>
      </w:pPr>
    </w:p>
    <w:p w14:paraId="4CA5F052" w14:textId="2AAB6181" w:rsidR="00515C2C" w:rsidRDefault="00A97CA7" w:rsidP="00DF458E">
      <w:pPr>
        <w:tabs>
          <w:tab w:val="left" w:pos="1890"/>
        </w:tabs>
        <w:spacing w:line="240" w:lineRule="auto"/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515C2C">
        <w:rPr>
          <w:rFonts w:asciiTheme="majorHAnsi" w:hAnsiTheme="majorHAnsi"/>
        </w:rPr>
        <w:t>Royce Reading Room Redesign Committee, UCLA</w:t>
      </w:r>
      <w:r w:rsidR="003A224B">
        <w:rPr>
          <w:rFonts w:asciiTheme="majorHAnsi" w:hAnsiTheme="majorHAnsi"/>
        </w:rPr>
        <w:tab/>
      </w:r>
      <w:r w:rsidR="003A224B">
        <w:rPr>
          <w:rFonts w:asciiTheme="majorHAnsi" w:hAnsiTheme="majorHAnsi"/>
        </w:rPr>
        <w:tab/>
        <w:t xml:space="preserve">       </w:t>
      </w:r>
    </w:p>
    <w:p w14:paraId="3614A171" w14:textId="0BABA842" w:rsidR="00515C2C" w:rsidRPr="00EE646E" w:rsidRDefault="00515C2C" w:rsidP="00DF458E">
      <w:pPr>
        <w:tabs>
          <w:tab w:val="left" w:pos="1890"/>
        </w:tabs>
        <w:spacing w:line="240" w:lineRule="auto"/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Pr="000A5358">
        <w:rPr>
          <w:rFonts w:asciiTheme="majorHAnsi" w:hAnsiTheme="majorHAnsi"/>
          <w:color w:val="808080" w:themeColor="background1" w:themeShade="80"/>
        </w:rPr>
        <w:t>Member</w:t>
      </w:r>
      <w:r w:rsidR="00EE646E">
        <w:rPr>
          <w:rFonts w:asciiTheme="majorHAnsi" w:hAnsiTheme="majorHAnsi"/>
          <w:color w:val="808080" w:themeColor="background1" w:themeShade="80"/>
        </w:rPr>
        <w:tab/>
      </w:r>
      <w:r w:rsidR="00EE646E">
        <w:rPr>
          <w:rFonts w:asciiTheme="majorHAnsi" w:hAnsiTheme="majorHAnsi"/>
          <w:color w:val="808080" w:themeColor="background1" w:themeShade="80"/>
        </w:rPr>
        <w:tab/>
      </w:r>
      <w:r w:rsidR="00EE646E">
        <w:rPr>
          <w:rFonts w:asciiTheme="majorHAnsi" w:hAnsiTheme="majorHAnsi"/>
          <w:color w:val="808080" w:themeColor="background1" w:themeShade="80"/>
        </w:rPr>
        <w:tab/>
      </w:r>
      <w:r w:rsidR="00EE646E">
        <w:rPr>
          <w:rFonts w:asciiTheme="majorHAnsi" w:hAnsiTheme="majorHAnsi"/>
          <w:color w:val="808080" w:themeColor="background1" w:themeShade="80"/>
        </w:rPr>
        <w:tab/>
      </w:r>
      <w:r w:rsidR="00EE646E">
        <w:rPr>
          <w:rFonts w:asciiTheme="majorHAnsi" w:hAnsiTheme="majorHAnsi"/>
          <w:color w:val="808080" w:themeColor="background1" w:themeShade="80"/>
        </w:rPr>
        <w:tab/>
      </w:r>
      <w:r w:rsidR="00EE646E">
        <w:rPr>
          <w:rFonts w:asciiTheme="majorHAnsi" w:hAnsiTheme="majorHAnsi"/>
          <w:color w:val="808080" w:themeColor="background1" w:themeShade="80"/>
        </w:rPr>
        <w:tab/>
      </w:r>
      <w:r w:rsidR="00EE646E">
        <w:rPr>
          <w:rFonts w:asciiTheme="majorHAnsi" w:hAnsiTheme="majorHAnsi"/>
          <w:color w:val="808080" w:themeColor="background1" w:themeShade="80"/>
        </w:rPr>
        <w:tab/>
        <w:t xml:space="preserve">       </w:t>
      </w:r>
      <w:r w:rsidR="00EE646E">
        <w:rPr>
          <w:rFonts w:asciiTheme="majorHAnsi" w:hAnsiTheme="majorHAnsi"/>
        </w:rPr>
        <w:t>March 2020 – April 2021</w:t>
      </w:r>
    </w:p>
    <w:p w14:paraId="22295ABB" w14:textId="1B405B6C" w:rsidR="006C38EC" w:rsidRPr="006C38EC" w:rsidRDefault="00515C2C" w:rsidP="004150DC">
      <w:pPr>
        <w:tabs>
          <w:tab w:val="left" w:pos="1890"/>
        </w:tabs>
        <w:spacing w:line="240" w:lineRule="auto"/>
        <w:outlineLvl w:val="0"/>
        <w:rPr>
          <w:rFonts w:asciiTheme="majorHAnsi" w:hAnsiTheme="majorHAnsi"/>
          <w:sz w:val="12"/>
          <w:szCs w:val="12"/>
        </w:rPr>
      </w:pPr>
      <w:r>
        <w:rPr>
          <w:rFonts w:asciiTheme="majorHAnsi" w:hAnsiTheme="majorHAnsi"/>
        </w:rPr>
        <w:tab/>
      </w:r>
    </w:p>
    <w:p w14:paraId="13BA3447" w14:textId="07A06CEE" w:rsidR="0074001B" w:rsidRPr="00DF458E" w:rsidRDefault="006C38EC" w:rsidP="00DF458E">
      <w:pPr>
        <w:tabs>
          <w:tab w:val="left" w:pos="1890"/>
        </w:tabs>
        <w:spacing w:line="240" w:lineRule="auto"/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74001B" w:rsidRPr="00DF458E">
        <w:rPr>
          <w:rFonts w:asciiTheme="majorHAnsi" w:hAnsiTheme="majorHAnsi"/>
        </w:rPr>
        <w:t>Alliance of Digital Humanities Organizations (ADHO)</w:t>
      </w:r>
      <w:r w:rsidR="0074001B" w:rsidRPr="00DF458E">
        <w:rPr>
          <w:rFonts w:asciiTheme="majorHAnsi" w:hAnsiTheme="majorHAnsi"/>
        </w:rPr>
        <w:tab/>
        <w:t xml:space="preserve">  </w:t>
      </w:r>
    </w:p>
    <w:p w14:paraId="40D74559" w14:textId="797E4951" w:rsidR="0074001B" w:rsidRDefault="0074001B" w:rsidP="00DF458E">
      <w:pPr>
        <w:tabs>
          <w:tab w:val="left" w:pos="1890"/>
        </w:tabs>
        <w:spacing w:line="240" w:lineRule="auto"/>
        <w:outlineLvl w:val="0"/>
        <w:rPr>
          <w:rFonts w:asciiTheme="majorHAnsi" w:hAnsiTheme="majorHAnsi"/>
        </w:rPr>
      </w:pPr>
      <w:r w:rsidRPr="00DF458E">
        <w:rPr>
          <w:rFonts w:asciiTheme="majorHAnsi" w:hAnsiTheme="majorHAnsi"/>
          <w:i/>
        </w:rPr>
        <w:tab/>
      </w:r>
      <w:r w:rsidRPr="00DF458E">
        <w:rPr>
          <w:rFonts w:asciiTheme="majorHAnsi" w:hAnsiTheme="majorHAnsi"/>
          <w:color w:val="808080" w:themeColor="background1" w:themeShade="80"/>
        </w:rPr>
        <w:t>Publications Committee Chair</w:t>
      </w:r>
      <w:r w:rsidRPr="00DF458E">
        <w:rPr>
          <w:rFonts w:asciiTheme="majorHAnsi" w:hAnsiTheme="majorHAnsi"/>
          <w:i/>
        </w:rPr>
        <w:tab/>
      </w:r>
      <w:r w:rsidR="00EE646E">
        <w:rPr>
          <w:rFonts w:asciiTheme="majorHAnsi" w:hAnsiTheme="majorHAnsi"/>
          <w:i/>
        </w:rPr>
        <w:tab/>
      </w:r>
      <w:r w:rsidR="00EE646E">
        <w:rPr>
          <w:rFonts w:asciiTheme="majorHAnsi" w:hAnsiTheme="majorHAnsi"/>
          <w:i/>
        </w:rPr>
        <w:tab/>
      </w:r>
      <w:proofErr w:type="gramStart"/>
      <w:r w:rsidR="00EE646E">
        <w:rPr>
          <w:rFonts w:asciiTheme="majorHAnsi" w:hAnsiTheme="majorHAnsi"/>
          <w:i/>
        </w:rPr>
        <w:tab/>
        <w:t xml:space="preserve">  </w:t>
      </w:r>
      <w:r w:rsidR="00EE646E">
        <w:rPr>
          <w:rFonts w:asciiTheme="majorHAnsi" w:hAnsiTheme="majorHAnsi"/>
        </w:rPr>
        <w:t>August</w:t>
      </w:r>
      <w:proofErr w:type="gramEnd"/>
      <w:r w:rsidR="00EE646E">
        <w:rPr>
          <w:rFonts w:asciiTheme="majorHAnsi" w:hAnsiTheme="majorHAnsi"/>
        </w:rPr>
        <w:t xml:space="preserve"> 2017 – August 2020</w:t>
      </w:r>
      <w:r w:rsidRPr="00DF458E">
        <w:rPr>
          <w:rFonts w:asciiTheme="majorHAnsi" w:hAnsiTheme="majorHAnsi"/>
        </w:rPr>
        <w:t xml:space="preserve">           </w:t>
      </w:r>
    </w:p>
    <w:p w14:paraId="41C273B4" w14:textId="3B2DCC1E" w:rsidR="00E06299" w:rsidRPr="00E06299" w:rsidRDefault="00E06299" w:rsidP="00DF458E">
      <w:pPr>
        <w:tabs>
          <w:tab w:val="left" w:pos="1890"/>
        </w:tabs>
        <w:spacing w:line="240" w:lineRule="auto"/>
        <w:outlineLvl w:val="0"/>
        <w:rPr>
          <w:rFonts w:asciiTheme="majorHAnsi" w:hAnsiTheme="majorHAnsi"/>
          <w:sz w:val="12"/>
          <w:szCs w:val="12"/>
        </w:rPr>
      </w:pPr>
      <w:r>
        <w:rPr>
          <w:rFonts w:asciiTheme="majorHAnsi" w:hAnsiTheme="majorHAnsi"/>
        </w:rPr>
        <w:tab/>
      </w:r>
    </w:p>
    <w:p w14:paraId="6F0CBB5E" w14:textId="79BF0EE6" w:rsidR="004150DC" w:rsidRDefault="00E06299" w:rsidP="004150DC">
      <w:pPr>
        <w:tabs>
          <w:tab w:val="left" w:pos="1890"/>
        </w:tabs>
        <w:spacing w:line="240" w:lineRule="auto"/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4150DC">
        <w:rPr>
          <w:rFonts w:asciiTheme="majorHAnsi" w:hAnsiTheme="majorHAnsi"/>
        </w:rPr>
        <w:t>NEH Advanced Topics in DH Workshop Grant Committee</w:t>
      </w:r>
      <w:r w:rsidR="004150DC">
        <w:rPr>
          <w:rFonts w:asciiTheme="majorHAnsi" w:hAnsiTheme="majorHAnsi"/>
        </w:rPr>
        <w:tab/>
        <w:t xml:space="preserve">       </w:t>
      </w:r>
    </w:p>
    <w:p w14:paraId="567CEFEC" w14:textId="6D9FF1F5" w:rsidR="004150DC" w:rsidRDefault="004150DC" w:rsidP="004150DC">
      <w:pPr>
        <w:tabs>
          <w:tab w:val="left" w:pos="1890"/>
        </w:tabs>
        <w:spacing w:line="240" w:lineRule="auto"/>
        <w:outlineLvl w:val="0"/>
        <w:rPr>
          <w:rFonts w:asciiTheme="majorHAnsi" w:hAnsiTheme="majorHAnsi"/>
          <w:color w:val="808080" w:themeColor="background1" w:themeShade="80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  <w:color w:val="808080" w:themeColor="background1" w:themeShade="80"/>
        </w:rPr>
        <w:t>Grant Peer Review Panelist</w:t>
      </w:r>
      <w:r w:rsidR="00EE646E">
        <w:rPr>
          <w:rFonts w:asciiTheme="majorHAnsi" w:hAnsiTheme="majorHAnsi"/>
          <w:color w:val="808080" w:themeColor="background1" w:themeShade="80"/>
        </w:rPr>
        <w:tab/>
      </w:r>
      <w:r w:rsidR="007D2B51">
        <w:rPr>
          <w:rFonts w:asciiTheme="majorHAnsi" w:hAnsiTheme="majorHAnsi"/>
          <w:color w:val="808080" w:themeColor="background1" w:themeShade="80"/>
        </w:rPr>
        <w:tab/>
      </w:r>
      <w:r w:rsidR="007D2B51">
        <w:rPr>
          <w:rFonts w:asciiTheme="majorHAnsi" w:hAnsiTheme="majorHAnsi"/>
          <w:color w:val="808080" w:themeColor="background1" w:themeShade="80"/>
        </w:rPr>
        <w:tab/>
      </w:r>
      <w:r w:rsidR="007D2B51">
        <w:rPr>
          <w:rFonts w:asciiTheme="majorHAnsi" w:hAnsiTheme="majorHAnsi"/>
          <w:color w:val="808080" w:themeColor="background1" w:themeShade="80"/>
        </w:rPr>
        <w:tab/>
      </w:r>
      <w:r w:rsidR="007D2B51">
        <w:rPr>
          <w:rFonts w:asciiTheme="majorHAnsi" w:hAnsiTheme="majorHAnsi"/>
          <w:color w:val="808080" w:themeColor="background1" w:themeShade="80"/>
        </w:rPr>
        <w:tab/>
      </w:r>
      <w:r w:rsidR="007D2B51">
        <w:rPr>
          <w:rFonts w:asciiTheme="majorHAnsi" w:hAnsiTheme="majorHAnsi"/>
          <w:color w:val="808080" w:themeColor="background1" w:themeShade="80"/>
        </w:rPr>
        <w:tab/>
        <w:t xml:space="preserve">   </w:t>
      </w:r>
      <w:r w:rsidR="007D2B51" w:rsidRPr="007D2B51">
        <w:rPr>
          <w:rFonts w:asciiTheme="majorHAnsi" w:hAnsiTheme="majorHAnsi"/>
          <w:color w:val="auto"/>
        </w:rPr>
        <w:t xml:space="preserve">2018, </w:t>
      </w:r>
      <w:r w:rsidR="00EE646E">
        <w:rPr>
          <w:rFonts w:asciiTheme="majorHAnsi" w:hAnsiTheme="majorHAnsi"/>
        </w:rPr>
        <w:t>2020</w:t>
      </w:r>
    </w:p>
    <w:p w14:paraId="2D5FAA86" w14:textId="77777777" w:rsidR="004150DC" w:rsidRPr="004150DC" w:rsidRDefault="004150DC" w:rsidP="00E06299">
      <w:pPr>
        <w:tabs>
          <w:tab w:val="left" w:pos="1890"/>
        </w:tabs>
        <w:spacing w:line="240" w:lineRule="auto"/>
        <w:outlineLvl w:val="0"/>
        <w:rPr>
          <w:rFonts w:asciiTheme="majorHAnsi" w:hAnsiTheme="majorHAnsi"/>
          <w:sz w:val="12"/>
          <w:szCs w:val="12"/>
        </w:rPr>
      </w:pPr>
    </w:p>
    <w:p w14:paraId="3DC217FC" w14:textId="4B387B5B" w:rsidR="00E06299" w:rsidRDefault="004150DC" w:rsidP="00E06299">
      <w:pPr>
        <w:tabs>
          <w:tab w:val="left" w:pos="1890"/>
        </w:tabs>
        <w:spacing w:line="240" w:lineRule="auto"/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E06299">
        <w:rPr>
          <w:rFonts w:asciiTheme="majorHAnsi" w:hAnsiTheme="majorHAnsi"/>
        </w:rPr>
        <w:t>Claremont Graduate University NEH Planning Grant</w:t>
      </w:r>
      <w:r w:rsidR="00E06299">
        <w:rPr>
          <w:rFonts w:asciiTheme="majorHAnsi" w:hAnsiTheme="majorHAnsi"/>
        </w:rPr>
        <w:tab/>
      </w:r>
    </w:p>
    <w:p w14:paraId="66FC60A8" w14:textId="56833F66" w:rsidR="00E06299" w:rsidRPr="00DF458E" w:rsidRDefault="00E06299" w:rsidP="00DF458E">
      <w:pPr>
        <w:tabs>
          <w:tab w:val="left" w:pos="1890"/>
        </w:tabs>
        <w:spacing w:line="240" w:lineRule="auto"/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  <w:color w:val="7F7F7F" w:themeColor="text1" w:themeTint="80"/>
        </w:rPr>
        <w:t>Grant Writing Team Member</w:t>
      </w:r>
      <w:r w:rsidR="00EE646E">
        <w:rPr>
          <w:rFonts w:asciiTheme="majorHAnsi" w:hAnsiTheme="majorHAnsi"/>
          <w:color w:val="7F7F7F" w:themeColor="text1" w:themeTint="80"/>
        </w:rPr>
        <w:tab/>
      </w:r>
      <w:r w:rsidR="00EE646E">
        <w:rPr>
          <w:rFonts w:asciiTheme="majorHAnsi" w:hAnsiTheme="majorHAnsi"/>
          <w:color w:val="7F7F7F" w:themeColor="text1" w:themeTint="80"/>
        </w:rPr>
        <w:tab/>
      </w:r>
      <w:r w:rsidR="00EE646E">
        <w:rPr>
          <w:rFonts w:asciiTheme="majorHAnsi" w:hAnsiTheme="majorHAnsi"/>
          <w:color w:val="7F7F7F" w:themeColor="text1" w:themeTint="80"/>
        </w:rPr>
        <w:tab/>
      </w:r>
      <w:r w:rsidR="00EE646E">
        <w:rPr>
          <w:rFonts w:asciiTheme="majorHAnsi" w:hAnsiTheme="majorHAnsi"/>
          <w:color w:val="7F7F7F" w:themeColor="text1" w:themeTint="80"/>
        </w:rPr>
        <w:tab/>
      </w:r>
      <w:r w:rsidR="00EE646E">
        <w:rPr>
          <w:rFonts w:asciiTheme="majorHAnsi" w:hAnsiTheme="majorHAnsi"/>
        </w:rPr>
        <w:t>September 2017 – May 2018</w:t>
      </w:r>
    </w:p>
    <w:p w14:paraId="79B64C1C" w14:textId="77777777" w:rsidR="00C8234B" w:rsidRPr="00EE646E" w:rsidRDefault="0074001B" w:rsidP="00DF458E">
      <w:pPr>
        <w:tabs>
          <w:tab w:val="left" w:pos="1890"/>
        </w:tabs>
        <w:spacing w:line="240" w:lineRule="auto"/>
        <w:outlineLvl w:val="0"/>
        <w:rPr>
          <w:rFonts w:asciiTheme="majorHAnsi" w:hAnsiTheme="majorHAnsi"/>
          <w:iCs/>
          <w:sz w:val="12"/>
          <w:szCs w:val="12"/>
        </w:rPr>
      </w:pPr>
      <w:r w:rsidRPr="00DF458E">
        <w:rPr>
          <w:rFonts w:asciiTheme="majorHAnsi" w:hAnsiTheme="majorHAnsi"/>
          <w:i/>
        </w:rPr>
        <w:tab/>
      </w:r>
    </w:p>
    <w:p w14:paraId="5CD6E306" w14:textId="6575B8CB" w:rsidR="00891D84" w:rsidRDefault="00C8234B" w:rsidP="00DF458E">
      <w:pPr>
        <w:tabs>
          <w:tab w:val="left" w:pos="1890"/>
        </w:tabs>
        <w:spacing w:line="240" w:lineRule="auto"/>
        <w:outlineLvl w:val="0"/>
        <w:rPr>
          <w:rFonts w:asciiTheme="majorHAnsi" w:hAnsiTheme="majorHAnsi"/>
        </w:rPr>
      </w:pPr>
      <w:r>
        <w:rPr>
          <w:rFonts w:asciiTheme="majorHAnsi" w:hAnsiTheme="majorHAnsi"/>
          <w:i/>
        </w:rPr>
        <w:tab/>
      </w:r>
      <w:r w:rsidR="00891D84">
        <w:rPr>
          <w:rFonts w:asciiTheme="majorHAnsi" w:hAnsiTheme="majorHAnsi"/>
        </w:rPr>
        <w:t>Claremont McKenna College</w:t>
      </w:r>
      <w:r w:rsidR="00891D84">
        <w:rPr>
          <w:rFonts w:asciiTheme="majorHAnsi" w:hAnsiTheme="majorHAnsi"/>
        </w:rPr>
        <w:tab/>
      </w:r>
      <w:r w:rsidR="00891D84">
        <w:rPr>
          <w:rFonts w:asciiTheme="majorHAnsi" w:hAnsiTheme="majorHAnsi"/>
        </w:rPr>
        <w:tab/>
      </w:r>
      <w:r w:rsidR="00891D84">
        <w:rPr>
          <w:rFonts w:asciiTheme="majorHAnsi" w:hAnsiTheme="majorHAnsi"/>
        </w:rPr>
        <w:tab/>
      </w:r>
      <w:r w:rsidR="00891D84">
        <w:rPr>
          <w:rFonts w:asciiTheme="majorHAnsi" w:hAnsiTheme="majorHAnsi"/>
        </w:rPr>
        <w:tab/>
        <w:t xml:space="preserve">            </w:t>
      </w:r>
    </w:p>
    <w:p w14:paraId="37C475F6" w14:textId="4BCBD2BF" w:rsidR="00C8234B" w:rsidRPr="00EE646E" w:rsidRDefault="00891D84" w:rsidP="00C8234B">
      <w:pPr>
        <w:tabs>
          <w:tab w:val="left" w:pos="1890"/>
        </w:tabs>
        <w:spacing w:line="240" w:lineRule="auto"/>
        <w:outlineLvl w:val="0"/>
        <w:rPr>
          <w:rFonts w:asciiTheme="majorHAnsi" w:hAnsiTheme="majorHAnsi"/>
          <w:color w:val="7F7F7F" w:themeColor="text1" w:themeTint="80"/>
        </w:rPr>
      </w:pPr>
      <w:r>
        <w:rPr>
          <w:rFonts w:asciiTheme="majorHAnsi" w:hAnsiTheme="majorHAnsi"/>
        </w:rPr>
        <w:tab/>
      </w:r>
      <w:r w:rsidR="00C4247B">
        <w:rPr>
          <w:rFonts w:asciiTheme="majorHAnsi" w:hAnsiTheme="majorHAnsi"/>
          <w:color w:val="7F7F7F" w:themeColor="text1" w:themeTint="80"/>
        </w:rPr>
        <w:t>Data Science Curriculum Committee</w:t>
      </w:r>
      <w:r w:rsidR="00C4247B" w:rsidRPr="00DF458E">
        <w:rPr>
          <w:rFonts w:asciiTheme="majorHAnsi" w:hAnsiTheme="majorHAnsi"/>
          <w:color w:val="7F7F7F" w:themeColor="text1" w:themeTint="80"/>
        </w:rPr>
        <w:t xml:space="preserve"> Member</w:t>
      </w:r>
      <w:r w:rsidR="00C4247B" w:rsidRPr="00DF458E">
        <w:rPr>
          <w:rFonts w:asciiTheme="majorHAnsi" w:hAnsiTheme="majorHAnsi"/>
          <w:color w:val="7F7F7F" w:themeColor="text1" w:themeTint="80"/>
        </w:rPr>
        <w:tab/>
      </w:r>
      <w:r w:rsidR="00C4247B" w:rsidRPr="00DF458E">
        <w:rPr>
          <w:rFonts w:asciiTheme="majorHAnsi" w:hAnsiTheme="majorHAnsi"/>
          <w:color w:val="7F7F7F" w:themeColor="text1" w:themeTint="80"/>
        </w:rPr>
        <w:tab/>
      </w:r>
      <w:r w:rsidR="00EE646E">
        <w:rPr>
          <w:rFonts w:asciiTheme="majorHAnsi" w:hAnsiTheme="majorHAnsi"/>
          <w:color w:val="7F7F7F" w:themeColor="text1" w:themeTint="80"/>
        </w:rPr>
        <w:t xml:space="preserve">   </w:t>
      </w:r>
      <w:r w:rsidR="00C4247B" w:rsidRPr="00DF458E">
        <w:rPr>
          <w:rFonts w:asciiTheme="majorHAnsi" w:hAnsiTheme="majorHAnsi"/>
          <w:color w:val="7F7F7F" w:themeColor="text1" w:themeTint="80"/>
        </w:rPr>
        <w:t xml:space="preserve">  </w:t>
      </w:r>
      <w:r w:rsidR="00C4247B">
        <w:rPr>
          <w:rFonts w:asciiTheme="majorHAnsi" w:hAnsiTheme="majorHAnsi"/>
          <w:color w:val="7F7F7F" w:themeColor="text1" w:themeTint="80"/>
        </w:rPr>
        <w:t xml:space="preserve">       </w:t>
      </w:r>
      <w:r w:rsidR="00EE646E">
        <w:rPr>
          <w:rFonts w:asciiTheme="majorHAnsi" w:hAnsiTheme="majorHAnsi"/>
        </w:rPr>
        <w:t>May 2017 – May 2018</w:t>
      </w:r>
      <w:r w:rsidR="00203574" w:rsidRPr="00203574">
        <w:rPr>
          <w:rFonts w:asciiTheme="majorHAnsi" w:hAnsiTheme="majorHAnsi"/>
          <w:color w:val="000000" w:themeColor="text1"/>
        </w:rPr>
        <w:t xml:space="preserve"> </w:t>
      </w:r>
    </w:p>
    <w:p w14:paraId="73B3F163" w14:textId="77777777" w:rsidR="005B5612" w:rsidRPr="005B5612" w:rsidRDefault="005B5612" w:rsidP="00C8234B">
      <w:pPr>
        <w:tabs>
          <w:tab w:val="left" w:pos="1890"/>
        </w:tabs>
        <w:spacing w:line="240" w:lineRule="auto"/>
        <w:outlineLvl w:val="0"/>
        <w:rPr>
          <w:rFonts w:asciiTheme="majorHAnsi" w:hAnsiTheme="majorHAnsi"/>
          <w:color w:val="auto"/>
          <w:sz w:val="12"/>
          <w:szCs w:val="12"/>
        </w:rPr>
      </w:pPr>
    </w:p>
    <w:p w14:paraId="02D1F6E1" w14:textId="43EA12DC" w:rsidR="005B5612" w:rsidRDefault="00C8234B" w:rsidP="00DF458E">
      <w:pPr>
        <w:tabs>
          <w:tab w:val="left" w:pos="1890"/>
        </w:tabs>
        <w:spacing w:line="240" w:lineRule="auto"/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EE646E">
        <w:rPr>
          <w:rFonts w:asciiTheme="majorHAnsi" w:hAnsiTheme="majorHAnsi"/>
        </w:rPr>
        <w:t>C</w:t>
      </w:r>
      <w:r w:rsidR="005B5612" w:rsidRPr="00DF458E">
        <w:rPr>
          <w:rFonts w:asciiTheme="majorHAnsi" w:hAnsiTheme="majorHAnsi"/>
        </w:rPr>
        <w:t>laremont Colleges Center for Teaching and Learning</w:t>
      </w:r>
    </w:p>
    <w:p w14:paraId="6E4DC1EF" w14:textId="24E7A52C" w:rsidR="005B5612" w:rsidRDefault="005B5612" w:rsidP="00DF458E">
      <w:pPr>
        <w:tabs>
          <w:tab w:val="left" w:pos="1890"/>
        </w:tabs>
        <w:spacing w:line="240" w:lineRule="auto"/>
        <w:outlineLvl w:val="0"/>
        <w:rPr>
          <w:rFonts w:asciiTheme="majorHAnsi" w:hAnsiTheme="majorHAnsi"/>
          <w:color w:val="auto"/>
        </w:rPr>
      </w:pPr>
      <w:r>
        <w:rPr>
          <w:rFonts w:asciiTheme="majorHAnsi" w:hAnsiTheme="majorHAnsi"/>
        </w:rPr>
        <w:tab/>
      </w:r>
      <w:r w:rsidRPr="00DF458E">
        <w:rPr>
          <w:rFonts w:asciiTheme="majorHAnsi" w:hAnsiTheme="majorHAnsi"/>
          <w:color w:val="7F7F7F" w:themeColor="text1" w:themeTint="80"/>
        </w:rPr>
        <w:t>Advisory Board Member</w:t>
      </w:r>
      <w:r w:rsidRPr="00DF458E">
        <w:rPr>
          <w:rFonts w:asciiTheme="majorHAnsi" w:hAnsiTheme="majorHAnsi"/>
          <w:color w:val="7F7F7F" w:themeColor="text1" w:themeTint="80"/>
        </w:rPr>
        <w:tab/>
      </w:r>
      <w:r w:rsidRPr="00DF458E">
        <w:rPr>
          <w:rFonts w:asciiTheme="majorHAnsi" w:hAnsiTheme="majorHAnsi"/>
          <w:color w:val="7F7F7F" w:themeColor="text1" w:themeTint="80"/>
        </w:rPr>
        <w:tab/>
      </w:r>
      <w:r w:rsidRPr="00DF458E">
        <w:rPr>
          <w:rFonts w:asciiTheme="majorHAnsi" w:hAnsiTheme="majorHAnsi"/>
          <w:color w:val="7F7F7F" w:themeColor="text1" w:themeTint="80"/>
        </w:rPr>
        <w:tab/>
        <w:t xml:space="preserve">  </w:t>
      </w:r>
      <w:r>
        <w:rPr>
          <w:rFonts w:asciiTheme="majorHAnsi" w:hAnsiTheme="majorHAnsi"/>
          <w:color w:val="7F7F7F" w:themeColor="text1" w:themeTint="80"/>
        </w:rPr>
        <w:t xml:space="preserve">          </w:t>
      </w:r>
      <w:r>
        <w:rPr>
          <w:rFonts w:asciiTheme="majorHAnsi" w:hAnsiTheme="majorHAnsi"/>
          <w:color w:val="7F7F7F" w:themeColor="text1" w:themeTint="80"/>
        </w:rPr>
        <w:tab/>
        <w:t xml:space="preserve">              </w:t>
      </w:r>
      <w:r>
        <w:rPr>
          <w:rFonts w:asciiTheme="majorHAnsi" w:hAnsiTheme="majorHAnsi"/>
          <w:color w:val="auto"/>
        </w:rPr>
        <w:t>September</w:t>
      </w:r>
      <w:r w:rsidRPr="00DF458E">
        <w:rPr>
          <w:rFonts w:asciiTheme="majorHAnsi" w:hAnsiTheme="majorHAnsi"/>
          <w:color w:val="auto"/>
        </w:rPr>
        <w:t xml:space="preserve"> 2016 – </w:t>
      </w:r>
      <w:r>
        <w:rPr>
          <w:rFonts w:asciiTheme="majorHAnsi" w:hAnsiTheme="majorHAnsi"/>
          <w:color w:val="auto"/>
        </w:rPr>
        <w:t>May 2018</w:t>
      </w:r>
    </w:p>
    <w:p w14:paraId="65B8625F" w14:textId="77777777" w:rsidR="005B5612" w:rsidRPr="00EE646E" w:rsidRDefault="005B5612" w:rsidP="00DF458E">
      <w:pPr>
        <w:tabs>
          <w:tab w:val="left" w:pos="1890"/>
        </w:tabs>
        <w:spacing w:line="240" w:lineRule="auto"/>
        <w:outlineLvl w:val="0"/>
        <w:rPr>
          <w:rFonts w:asciiTheme="majorHAnsi" w:hAnsiTheme="majorHAnsi"/>
          <w:sz w:val="12"/>
          <w:szCs w:val="12"/>
        </w:rPr>
      </w:pPr>
    </w:p>
    <w:p w14:paraId="080B1854" w14:textId="00998FCF" w:rsidR="00F3627D" w:rsidRPr="00DF458E" w:rsidRDefault="005B5612" w:rsidP="00DF458E">
      <w:pPr>
        <w:tabs>
          <w:tab w:val="left" w:pos="1890"/>
        </w:tabs>
        <w:spacing w:line="240" w:lineRule="auto"/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F3627D" w:rsidRPr="00DF458E">
        <w:rPr>
          <w:rFonts w:asciiTheme="majorHAnsi" w:hAnsiTheme="majorHAnsi"/>
        </w:rPr>
        <w:t xml:space="preserve">EDUCAUSE Center for Analysis and Research/Coalition for Networked Information </w:t>
      </w:r>
    </w:p>
    <w:p w14:paraId="4CA5E5FC" w14:textId="0C942D7C" w:rsidR="00CF0056" w:rsidRDefault="00F3627D" w:rsidP="007A5C8E">
      <w:pPr>
        <w:tabs>
          <w:tab w:val="left" w:pos="1890"/>
        </w:tabs>
        <w:spacing w:line="240" w:lineRule="auto"/>
        <w:ind w:left="1890" w:hanging="450"/>
        <w:outlineLvl w:val="0"/>
        <w:rPr>
          <w:rFonts w:asciiTheme="majorHAnsi" w:hAnsiTheme="majorHAnsi"/>
          <w:color w:val="auto"/>
        </w:rPr>
      </w:pPr>
      <w:r w:rsidRPr="00DF458E">
        <w:rPr>
          <w:rFonts w:asciiTheme="majorHAnsi" w:hAnsiTheme="majorHAnsi"/>
          <w:color w:val="7F7F7F" w:themeColor="text1" w:themeTint="80"/>
        </w:rPr>
        <w:tab/>
        <w:t>Digital Humanities Working Group</w:t>
      </w:r>
      <w:r w:rsidRPr="00DF458E">
        <w:rPr>
          <w:rFonts w:asciiTheme="majorHAnsi" w:hAnsiTheme="majorHAnsi"/>
          <w:color w:val="7F7F7F" w:themeColor="text1" w:themeTint="80"/>
        </w:rPr>
        <w:tab/>
      </w:r>
      <w:r w:rsidRPr="00DF458E">
        <w:rPr>
          <w:rFonts w:asciiTheme="majorHAnsi" w:hAnsiTheme="majorHAnsi"/>
          <w:color w:val="7F7F7F" w:themeColor="text1" w:themeTint="80"/>
        </w:rPr>
        <w:tab/>
        <w:t xml:space="preserve">    </w:t>
      </w:r>
      <w:r w:rsidRPr="00DF458E">
        <w:rPr>
          <w:rFonts w:asciiTheme="majorHAnsi" w:hAnsiTheme="majorHAnsi"/>
          <w:color w:val="7F7F7F" w:themeColor="text1" w:themeTint="80"/>
        </w:rPr>
        <w:tab/>
        <w:t xml:space="preserve">        </w:t>
      </w:r>
      <w:r w:rsidRPr="00DF458E">
        <w:rPr>
          <w:rFonts w:asciiTheme="majorHAnsi" w:hAnsiTheme="majorHAnsi"/>
          <w:color w:val="auto"/>
        </w:rPr>
        <w:t>March 2016 – May</w:t>
      </w:r>
      <w:r w:rsidRPr="00A84345">
        <w:rPr>
          <w:rFonts w:asciiTheme="majorHAnsi" w:hAnsiTheme="majorHAnsi"/>
          <w:color w:val="auto"/>
        </w:rPr>
        <w:tab/>
      </w:r>
      <w:r w:rsidR="00A84345" w:rsidRPr="00A84345">
        <w:rPr>
          <w:rFonts w:asciiTheme="majorHAnsi" w:hAnsiTheme="majorHAnsi"/>
          <w:color w:val="auto"/>
        </w:rPr>
        <w:t>201</w:t>
      </w:r>
      <w:r w:rsidR="00A84345">
        <w:rPr>
          <w:rFonts w:asciiTheme="majorHAnsi" w:hAnsiTheme="majorHAnsi"/>
          <w:color w:val="auto"/>
        </w:rPr>
        <w:t>7</w:t>
      </w:r>
    </w:p>
    <w:p w14:paraId="4D0BAFC9" w14:textId="77777777" w:rsidR="00EE646E" w:rsidRDefault="00EE646E" w:rsidP="007A5C8E">
      <w:pPr>
        <w:tabs>
          <w:tab w:val="left" w:pos="1890"/>
        </w:tabs>
        <w:spacing w:line="240" w:lineRule="auto"/>
        <w:ind w:left="1890" w:hanging="450"/>
        <w:outlineLvl w:val="0"/>
        <w:rPr>
          <w:rFonts w:asciiTheme="majorHAnsi" w:hAnsiTheme="majorHAnsi"/>
        </w:rPr>
      </w:pPr>
    </w:p>
    <w:p w14:paraId="62F437DB" w14:textId="77777777" w:rsidR="00EE646E" w:rsidRDefault="00EE646E" w:rsidP="00DF458E">
      <w:pPr>
        <w:tabs>
          <w:tab w:val="left" w:pos="1890"/>
        </w:tabs>
        <w:spacing w:line="240" w:lineRule="auto"/>
        <w:outlineLvl w:val="0"/>
        <w:rPr>
          <w:rFonts w:asciiTheme="majorHAnsi" w:hAnsiTheme="majorHAnsi"/>
          <w:i/>
        </w:rPr>
      </w:pPr>
    </w:p>
    <w:p w14:paraId="5CB64DC1" w14:textId="77777777" w:rsidR="00282B24" w:rsidRPr="00282B24" w:rsidRDefault="00282B24" w:rsidP="00DF458E">
      <w:pPr>
        <w:tabs>
          <w:tab w:val="left" w:pos="1890"/>
        </w:tabs>
        <w:spacing w:line="240" w:lineRule="auto"/>
        <w:outlineLvl w:val="0"/>
        <w:rPr>
          <w:rFonts w:asciiTheme="majorHAnsi" w:hAnsiTheme="majorHAnsi"/>
          <w:iCs/>
          <w:sz w:val="12"/>
          <w:szCs w:val="12"/>
        </w:rPr>
      </w:pPr>
    </w:p>
    <w:p w14:paraId="67D4BA12" w14:textId="77777777" w:rsidR="00F765EE" w:rsidRDefault="00F765EE" w:rsidP="00DF458E">
      <w:pPr>
        <w:tabs>
          <w:tab w:val="left" w:pos="1890"/>
        </w:tabs>
        <w:spacing w:line="240" w:lineRule="auto"/>
        <w:outlineLvl w:val="0"/>
        <w:rPr>
          <w:rFonts w:asciiTheme="majorHAnsi" w:hAnsiTheme="majorHAnsi"/>
          <w:i/>
        </w:rPr>
      </w:pPr>
    </w:p>
    <w:p w14:paraId="444745C6" w14:textId="1E226744" w:rsidR="00D92F69" w:rsidRPr="00F678FA" w:rsidRDefault="00D92F69" w:rsidP="00DF458E">
      <w:pPr>
        <w:tabs>
          <w:tab w:val="left" w:pos="1890"/>
        </w:tabs>
        <w:spacing w:line="240" w:lineRule="auto"/>
        <w:outlineLvl w:val="0"/>
        <w:rPr>
          <w:rFonts w:asciiTheme="majorHAnsi" w:hAnsiTheme="majorHAnsi"/>
        </w:rPr>
      </w:pPr>
      <w:r w:rsidRPr="00DF458E">
        <w:rPr>
          <w:rFonts w:asciiTheme="majorHAnsi" w:hAnsiTheme="majorHAnsi"/>
          <w:i/>
        </w:rPr>
        <w:lastRenderedPageBreak/>
        <w:t xml:space="preserve">Academic </w:t>
      </w:r>
      <w:r w:rsidRPr="00DF458E">
        <w:rPr>
          <w:rFonts w:asciiTheme="majorHAnsi" w:hAnsiTheme="majorHAnsi"/>
        </w:rPr>
        <w:tab/>
      </w:r>
      <w:r w:rsidR="00F678FA" w:rsidRPr="00F678FA">
        <w:rPr>
          <w:rFonts w:asciiTheme="majorHAnsi" w:hAnsiTheme="majorHAnsi"/>
          <w:b/>
          <w:bCs/>
        </w:rPr>
        <w:t xml:space="preserve">NEH – Institute for Advanced Topics in Digital Humanities </w:t>
      </w:r>
      <w:r w:rsidR="00F678FA">
        <w:rPr>
          <w:rFonts w:asciiTheme="majorHAnsi" w:hAnsiTheme="majorHAnsi"/>
          <w:b/>
          <w:bCs/>
        </w:rPr>
        <w:tab/>
      </w:r>
      <w:r w:rsidR="00F678FA">
        <w:rPr>
          <w:rFonts w:asciiTheme="majorHAnsi" w:hAnsiTheme="majorHAnsi"/>
        </w:rPr>
        <w:t>2023</w:t>
      </w:r>
    </w:p>
    <w:p w14:paraId="557D41E7" w14:textId="41562C49" w:rsidR="00F678FA" w:rsidRPr="00F678FA" w:rsidRDefault="00D92F69" w:rsidP="00DF458E">
      <w:pPr>
        <w:tabs>
          <w:tab w:val="left" w:pos="1890"/>
        </w:tabs>
        <w:spacing w:line="240" w:lineRule="auto"/>
        <w:outlineLvl w:val="0"/>
        <w:rPr>
          <w:rFonts w:asciiTheme="majorHAnsi" w:hAnsiTheme="majorHAnsi"/>
          <w:iCs/>
        </w:rPr>
      </w:pPr>
      <w:r w:rsidRPr="00DF458E">
        <w:rPr>
          <w:rFonts w:asciiTheme="majorHAnsi" w:hAnsiTheme="majorHAnsi"/>
          <w:i/>
        </w:rPr>
        <w:t>Recognition</w:t>
      </w:r>
      <w:r w:rsidRPr="00DF458E">
        <w:rPr>
          <w:rFonts w:asciiTheme="majorHAnsi" w:hAnsiTheme="majorHAnsi"/>
          <w:i/>
        </w:rPr>
        <w:tab/>
      </w:r>
      <w:r w:rsidR="00F678FA" w:rsidRPr="00F678FA">
        <w:rPr>
          <w:rFonts w:asciiTheme="majorHAnsi" w:hAnsiTheme="majorHAnsi"/>
          <w:iCs/>
          <w:color w:val="7F7F7F" w:themeColor="text1" w:themeTint="80"/>
        </w:rPr>
        <w:t>“Mathematical Humanists,” $250,000</w:t>
      </w:r>
    </w:p>
    <w:p w14:paraId="38D9F4DD" w14:textId="77777777" w:rsidR="00F678FA" w:rsidRDefault="00D92F69" w:rsidP="00DF458E">
      <w:pPr>
        <w:tabs>
          <w:tab w:val="left" w:pos="1890"/>
        </w:tabs>
        <w:spacing w:line="240" w:lineRule="auto"/>
        <w:outlineLvl w:val="0"/>
        <w:rPr>
          <w:rFonts w:asciiTheme="majorHAnsi" w:hAnsiTheme="majorHAnsi"/>
          <w:i/>
        </w:rPr>
      </w:pPr>
      <w:r w:rsidRPr="00DF458E">
        <w:rPr>
          <w:rFonts w:asciiTheme="majorHAnsi" w:hAnsiTheme="majorHAnsi"/>
          <w:i/>
        </w:rPr>
        <w:t>&amp; Awards</w:t>
      </w:r>
      <w:r w:rsidRPr="00DF458E">
        <w:rPr>
          <w:rFonts w:asciiTheme="majorHAnsi" w:hAnsiTheme="majorHAnsi"/>
          <w:i/>
        </w:rPr>
        <w:tab/>
      </w:r>
    </w:p>
    <w:p w14:paraId="3C95B53B" w14:textId="2A61D56D" w:rsidR="00F678FA" w:rsidRDefault="00F678FA" w:rsidP="00DF458E">
      <w:pPr>
        <w:tabs>
          <w:tab w:val="left" w:pos="1890"/>
        </w:tabs>
        <w:spacing w:line="240" w:lineRule="auto"/>
        <w:outlineLvl w:val="0"/>
        <w:rPr>
          <w:rFonts w:asciiTheme="majorHAnsi" w:hAnsiTheme="majorHAnsi"/>
          <w:iCs/>
        </w:rPr>
      </w:pP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b/>
          <w:bCs/>
          <w:iCs/>
        </w:rPr>
        <w:t xml:space="preserve">UCLA – </w:t>
      </w:r>
      <w:proofErr w:type="spellStart"/>
      <w:r>
        <w:rPr>
          <w:rFonts w:asciiTheme="majorHAnsi" w:hAnsiTheme="majorHAnsi"/>
          <w:b/>
          <w:bCs/>
          <w:iCs/>
        </w:rPr>
        <w:t>DataX</w:t>
      </w:r>
      <w:proofErr w:type="spellEnd"/>
      <w:r>
        <w:rPr>
          <w:rFonts w:asciiTheme="majorHAnsi" w:hAnsiTheme="majorHAnsi"/>
          <w:iCs/>
        </w:rPr>
        <w:t xml:space="preserve"> Mini-Grant</w:t>
      </w:r>
      <w:r>
        <w:rPr>
          <w:rFonts w:asciiTheme="majorHAnsi" w:hAnsiTheme="majorHAnsi"/>
          <w:iCs/>
        </w:rPr>
        <w:tab/>
      </w:r>
      <w:r>
        <w:rPr>
          <w:rFonts w:asciiTheme="majorHAnsi" w:hAnsiTheme="majorHAnsi"/>
          <w:iCs/>
        </w:rPr>
        <w:tab/>
      </w:r>
      <w:r>
        <w:rPr>
          <w:rFonts w:asciiTheme="majorHAnsi" w:hAnsiTheme="majorHAnsi"/>
          <w:iCs/>
        </w:rPr>
        <w:tab/>
      </w:r>
      <w:r>
        <w:rPr>
          <w:rFonts w:asciiTheme="majorHAnsi" w:hAnsiTheme="majorHAnsi"/>
          <w:iCs/>
        </w:rPr>
        <w:tab/>
      </w:r>
      <w:r>
        <w:rPr>
          <w:rFonts w:asciiTheme="majorHAnsi" w:hAnsiTheme="majorHAnsi"/>
          <w:iCs/>
        </w:rPr>
        <w:tab/>
      </w:r>
      <w:r>
        <w:rPr>
          <w:rFonts w:asciiTheme="majorHAnsi" w:hAnsiTheme="majorHAnsi"/>
          <w:iCs/>
        </w:rPr>
        <w:tab/>
        <w:t>2023</w:t>
      </w:r>
    </w:p>
    <w:p w14:paraId="4A50CD01" w14:textId="5FFC1CFB" w:rsidR="00F678FA" w:rsidRDefault="00F678FA" w:rsidP="00DF458E">
      <w:pPr>
        <w:tabs>
          <w:tab w:val="left" w:pos="1890"/>
        </w:tabs>
        <w:spacing w:line="240" w:lineRule="auto"/>
        <w:outlineLvl w:val="0"/>
        <w:rPr>
          <w:rFonts w:asciiTheme="majorHAnsi" w:hAnsiTheme="majorHAnsi"/>
          <w:iCs/>
        </w:rPr>
      </w:pPr>
      <w:r>
        <w:rPr>
          <w:rFonts w:asciiTheme="majorHAnsi" w:hAnsiTheme="majorHAnsi"/>
          <w:iCs/>
        </w:rPr>
        <w:tab/>
      </w:r>
      <w:r w:rsidRPr="00F678FA">
        <w:rPr>
          <w:rFonts w:asciiTheme="majorHAnsi" w:hAnsiTheme="majorHAnsi"/>
          <w:iCs/>
          <w:color w:val="7F7F7F" w:themeColor="text1" w:themeTint="80"/>
        </w:rPr>
        <w:t>“Middle School Data Science Education,” $5,000</w:t>
      </w:r>
    </w:p>
    <w:p w14:paraId="34E2B473" w14:textId="77777777" w:rsidR="00F678FA" w:rsidRPr="00F678FA" w:rsidRDefault="00F678FA" w:rsidP="00DF458E">
      <w:pPr>
        <w:tabs>
          <w:tab w:val="left" w:pos="1890"/>
        </w:tabs>
        <w:spacing w:line="240" w:lineRule="auto"/>
        <w:outlineLvl w:val="0"/>
        <w:rPr>
          <w:rFonts w:asciiTheme="majorHAnsi" w:hAnsiTheme="majorHAnsi"/>
          <w:iCs/>
        </w:rPr>
      </w:pPr>
    </w:p>
    <w:p w14:paraId="45DE34F1" w14:textId="56565FB0" w:rsidR="00F678FA" w:rsidRPr="00F678FA" w:rsidRDefault="00F678FA" w:rsidP="00DF458E">
      <w:pPr>
        <w:tabs>
          <w:tab w:val="left" w:pos="1890"/>
        </w:tabs>
        <w:spacing w:line="240" w:lineRule="auto"/>
        <w:outlineLvl w:val="0"/>
        <w:rPr>
          <w:rFonts w:asciiTheme="majorHAnsi" w:hAnsiTheme="majorHAnsi"/>
        </w:rPr>
      </w:pPr>
      <w:r>
        <w:rPr>
          <w:rFonts w:asciiTheme="majorHAnsi" w:hAnsiTheme="majorHAnsi"/>
          <w:i/>
        </w:rPr>
        <w:tab/>
      </w:r>
      <w:r>
        <w:rPr>
          <w:rFonts w:asciiTheme="majorHAnsi" w:hAnsiTheme="majorHAnsi"/>
        </w:rPr>
        <w:t>Alan D. Leve Center Michael &amp; Irene Ross Research Grant</w:t>
      </w:r>
      <w:r>
        <w:rPr>
          <w:rFonts w:asciiTheme="majorHAnsi" w:hAnsiTheme="majorHAnsi"/>
        </w:rPr>
        <w:tab/>
        <w:t>2020</w:t>
      </w:r>
    </w:p>
    <w:p w14:paraId="7850ACE3" w14:textId="78A1E26E" w:rsidR="00F678FA" w:rsidRPr="00F678FA" w:rsidRDefault="00F678FA" w:rsidP="00DF458E">
      <w:pPr>
        <w:tabs>
          <w:tab w:val="left" w:pos="1890"/>
        </w:tabs>
        <w:spacing w:line="240" w:lineRule="auto"/>
        <w:outlineLvl w:val="0"/>
        <w:rPr>
          <w:rFonts w:asciiTheme="majorHAnsi" w:hAnsiTheme="majorHAnsi"/>
          <w:iCs/>
        </w:rPr>
      </w:pPr>
      <w:r>
        <w:rPr>
          <w:rFonts w:asciiTheme="majorHAnsi" w:hAnsiTheme="majorHAnsi"/>
          <w:i/>
        </w:rPr>
        <w:tab/>
      </w:r>
      <w:r>
        <w:rPr>
          <w:rFonts w:asciiTheme="majorHAnsi" w:hAnsiTheme="majorHAnsi"/>
        </w:rPr>
        <w:t>UCLA Summer Workshop in Online Instruction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2019</w:t>
      </w:r>
    </w:p>
    <w:p w14:paraId="38448932" w14:textId="4A056FF5" w:rsidR="00EE646E" w:rsidRPr="00EE646E" w:rsidRDefault="00F678FA" w:rsidP="00DF458E">
      <w:pPr>
        <w:tabs>
          <w:tab w:val="left" w:pos="1890"/>
        </w:tabs>
        <w:spacing w:line="240" w:lineRule="auto"/>
        <w:outlineLvl w:val="0"/>
        <w:rPr>
          <w:rFonts w:asciiTheme="majorHAnsi" w:hAnsiTheme="majorHAnsi"/>
          <w:iCs/>
        </w:rPr>
      </w:pPr>
      <w:r>
        <w:rPr>
          <w:rFonts w:asciiTheme="majorHAnsi" w:hAnsiTheme="majorHAnsi"/>
          <w:i/>
        </w:rPr>
        <w:tab/>
      </w:r>
      <w:r w:rsidR="00EE646E" w:rsidRPr="00DF458E">
        <w:rPr>
          <w:rFonts w:asciiTheme="majorHAnsi" w:hAnsiTheme="majorHAnsi"/>
        </w:rPr>
        <w:t>Graduate Assistantship – Michigan State University</w:t>
      </w:r>
      <w:r w:rsidR="00EE646E" w:rsidRPr="00DF458E">
        <w:rPr>
          <w:rFonts w:asciiTheme="majorHAnsi" w:hAnsiTheme="majorHAnsi"/>
        </w:rPr>
        <w:tab/>
      </w:r>
      <w:r w:rsidR="00EE646E" w:rsidRPr="00DF458E">
        <w:rPr>
          <w:rFonts w:asciiTheme="majorHAnsi" w:hAnsiTheme="majorHAnsi"/>
        </w:rPr>
        <w:tab/>
        <w:t>2013-2015</w:t>
      </w:r>
    </w:p>
    <w:p w14:paraId="02C84B56" w14:textId="3850253F" w:rsidR="006B3A5D" w:rsidRDefault="00EE646E" w:rsidP="00DF458E">
      <w:pPr>
        <w:tabs>
          <w:tab w:val="left" w:pos="1890"/>
        </w:tabs>
        <w:spacing w:line="240" w:lineRule="auto"/>
        <w:outlineLvl w:val="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ab/>
      </w:r>
      <w:r w:rsidR="006B3A5D" w:rsidRPr="00DF458E">
        <w:rPr>
          <w:rFonts w:asciiTheme="majorHAnsi" w:hAnsiTheme="majorHAnsi"/>
        </w:rPr>
        <w:t>Newberry Consortium in American Indian Studies Fellowship</w:t>
      </w:r>
      <w:r w:rsidR="006B3A5D" w:rsidRPr="00DF458E">
        <w:rPr>
          <w:rFonts w:asciiTheme="majorHAnsi" w:hAnsiTheme="majorHAnsi"/>
        </w:rPr>
        <w:tab/>
        <w:t>2013</w:t>
      </w:r>
    </w:p>
    <w:p w14:paraId="7F26CAE3" w14:textId="71310A0B" w:rsidR="00D92F69" w:rsidRPr="00DF458E" w:rsidRDefault="006B3A5D" w:rsidP="00DF458E">
      <w:pPr>
        <w:tabs>
          <w:tab w:val="left" w:pos="1890"/>
        </w:tabs>
        <w:spacing w:line="240" w:lineRule="auto"/>
        <w:outlineLvl w:val="0"/>
        <w:rPr>
          <w:rFonts w:asciiTheme="majorHAnsi" w:hAnsiTheme="majorHAnsi"/>
        </w:rPr>
      </w:pPr>
      <w:r>
        <w:rPr>
          <w:rFonts w:asciiTheme="majorHAnsi" w:hAnsiTheme="majorHAnsi"/>
          <w:i/>
        </w:rPr>
        <w:tab/>
      </w:r>
      <w:r w:rsidR="00D92F69" w:rsidRPr="00DF458E">
        <w:rPr>
          <w:rFonts w:asciiTheme="majorHAnsi" w:hAnsiTheme="majorHAnsi"/>
        </w:rPr>
        <w:t>Cultural Heritage Informatics Fellowship</w:t>
      </w:r>
      <w:r w:rsidR="00D92F69" w:rsidRPr="00DF458E">
        <w:rPr>
          <w:rFonts w:asciiTheme="majorHAnsi" w:hAnsiTheme="majorHAnsi"/>
        </w:rPr>
        <w:tab/>
      </w:r>
      <w:r w:rsidR="00D92F69" w:rsidRPr="00DF458E">
        <w:rPr>
          <w:rFonts w:asciiTheme="majorHAnsi" w:hAnsiTheme="majorHAnsi"/>
        </w:rPr>
        <w:tab/>
      </w:r>
      <w:r w:rsidR="00D92F69" w:rsidRPr="00DF458E">
        <w:rPr>
          <w:rFonts w:asciiTheme="majorHAnsi" w:hAnsiTheme="majorHAnsi"/>
        </w:rPr>
        <w:tab/>
      </w:r>
      <w:r w:rsidR="00D92F69" w:rsidRPr="00DF458E">
        <w:rPr>
          <w:rFonts w:asciiTheme="majorHAnsi" w:hAnsiTheme="majorHAnsi"/>
        </w:rPr>
        <w:tab/>
        <w:t>2012-2013</w:t>
      </w:r>
    </w:p>
    <w:p w14:paraId="0E4275F5" w14:textId="77777777" w:rsidR="00D92F69" w:rsidRPr="00DF458E" w:rsidRDefault="00D92F69" w:rsidP="00DF458E">
      <w:pPr>
        <w:spacing w:line="240" w:lineRule="auto"/>
        <w:ind w:left="1890"/>
        <w:outlineLvl w:val="0"/>
        <w:rPr>
          <w:rFonts w:asciiTheme="majorHAnsi" w:hAnsiTheme="majorHAnsi"/>
        </w:rPr>
      </w:pPr>
      <w:r w:rsidRPr="00DF458E">
        <w:rPr>
          <w:rFonts w:asciiTheme="majorHAnsi" w:hAnsiTheme="majorHAnsi"/>
        </w:rPr>
        <w:t>CIC-American Indian Studies Consortium Fellowship</w:t>
      </w:r>
      <w:r w:rsidRPr="00DF458E">
        <w:rPr>
          <w:rFonts w:asciiTheme="majorHAnsi" w:hAnsiTheme="majorHAnsi"/>
        </w:rPr>
        <w:tab/>
      </w:r>
      <w:r w:rsidRPr="00DF458E">
        <w:rPr>
          <w:rFonts w:asciiTheme="majorHAnsi" w:hAnsiTheme="majorHAnsi"/>
        </w:rPr>
        <w:tab/>
        <w:t>2011</w:t>
      </w:r>
    </w:p>
    <w:p w14:paraId="26B3E57D" w14:textId="77777777" w:rsidR="00D92F69" w:rsidRPr="00DF458E" w:rsidRDefault="00D92F69" w:rsidP="00DF458E">
      <w:pPr>
        <w:spacing w:line="240" w:lineRule="auto"/>
        <w:ind w:left="1890"/>
        <w:outlineLvl w:val="0"/>
        <w:rPr>
          <w:rFonts w:asciiTheme="majorHAnsi" w:hAnsiTheme="majorHAnsi"/>
        </w:rPr>
      </w:pPr>
      <w:r w:rsidRPr="00DF458E">
        <w:rPr>
          <w:rFonts w:asciiTheme="majorHAnsi" w:hAnsiTheme="majorHAnsi"/>
        </w:rPr>
        <w:t>Summer “Seed Money” Grant, MSU Department of History</w:t>
      </w:r>
      <w:r w:rsidRPr="00DF458E">
        <w:rPr>
          <w:rFonts w:asciiTheme="majorHAnsi" w:hAnsiTheme="majorHAnsi"/>
        </w:rPr>
        <w:tab/>
        <w:t>2011</w:t>
      </w:r>
    </w:p>
    <w:p w14:paraId="5E77A9B3" w14:textId="77777777" w:rsidR="00D92F69" w:rsidRPr="00DF458E" w:rsidRDefault="00D92F69" w:rsidP="00DF458E">
      <w:pPr>
        <w:tabs>
          <w:tab w:val="left" w:pos="1890"/>
        </w:tabs>
        <w:spacing w:line="240" w:lineRule="auto"/>
        <w:outlineLvl w:val="0"/>
        <w:rPr>
          <w:rFonts w:asciiTheme="majorHAnsi" w:hAnsiTheme="majorHAnsi"/>
        </w:rPr>
      </w:pPr>
      <w:r w:rsidRPr="00DF458E">
        <w:rPr>
          <w:rFonts w:asciiTheme="majorHAnsi" w:hAnsiTheme="majorHAnsi"/>
          <w:i/>
        </w:rPr>
        <w:tab/>
      </w:r>
      <w:r w:rsidRPr="00DF458E">
        <w:rPr>
          <w:rFonts w:asciiTheme="majorHAnsi" w:hAnsiTheme="majorHAnsi"/>
        </w:rPr>
        <w:t>Foreign Language and Area Studies Fellowship (FLAS) -Arabic</w:t>
      </w:r>
      <w:r w:rsidRPr="00DF458E">
        <w:rPr>
          <w:rFonts w:asciiTheme="majorHAnsi" w:hAnsiTheme="majorHAnsi"/>
        </w:rPr>
        <w:tab/>
        <w:t>2010-2011</w:t>
      </w:r>
    </w:p>
    <w:p w14:paraId="2FB62832" w14:textId="77777777" w:rsidR="00D92F69" w:rsidRPr="00DF458E" w:rsidRDefault="00D92F69" w:rsidP="00DF458E">
      <w:pPr>
        <w:tabs>
          <w:tab w:val="left" w:pos="1890"/>
        </w:tabs>
        <w:spacing w:line="240" w:lineRule="auto"/>
        <w:outlineLvl w:val="0"/>
        <w:rPr>
          <w:rFonts w:asciiTheme="majorHAnsi" w:hAnsiTheme="majorHAnsi"/>
        </w:rPr>
      </w:pPr>
      <w:r w:rsidRPr="00DF458E">
        <w:rPr>
          <w:rFonts w:asciiTheme="majorHAnsi" w:hAnsiTheme="majorHAnsi"/>
          <w:i/>
        </w:rPr>
        <w:tab/>
      </w:r>
      <w:r w:rsidRPr="00DF458E">
        <w:rPr>
          <w:rFonts w:asciiTheme="majorHAnsi" w:hAnsiTheme="majorHAnsi"/>
        </w:rPr>
        <w:t>Summer Research and Language Training Fellowship</w:t>
      </w:r>
      <w:r w:rsidRPr="00DF458E">
        <w:rPr>
          <w:rFonts w:asciiTheme="majorHAnsi" w:hAnsiTheme="majorHAnsi"/>
        </w:rPr>
        <w:tab/>
      </w:r>
      <w:r w:rsidRPr="00DF458E">
        <w:rPr>
          <w:rFonts w:asciiTheme="majorHAnsi" w:hAnsiTheme="majorHAnsi"/>
        </w:rPr>
        <w:tab/>
        <w:t>2010</w:t>
      </w:r>
    </w:p>
    <w:p w14:paraId="7A30DCC7" w14:textId="77777777" w:rsidR="00D92F69" w:rsidRPr="00DF458E" w:rsidRDefault="00D92F69" w:rsidP="00DF458E">
      <w:pPr>
        <w:tabs>
          <w:tab w:val="left" w:pos="1890"/>
        </w:tabs>
        <w:spacing w:line="240" w:lineRule="auto"/>
        <w:outlineLvl w:val="0"/>
        <w:rPr>
          <w:rFonts w:asciiTheme="majorHAnsi" w:hAnsiTheme="majorHAnsi"/>
        </w:rPr>
      </w:pPr>
      <w:r w:rsidRPr="00DF458E">
        <w:rPr>
          <w:rFonts w:asciiTheme="majorHAnsi" w:hAnsiTheme="majorHAnsi"/>
          <w:i/>
        </w:rPr>
        <w:tab/>
      </w:r>
      <w:r w:rsidRPr="00DF458E">
        <w:rPr>
          <w:rFonts w:asciiTheme="majorHAnsi" w:hAnsiTheme="majorHAnsi"/>
        </w:rPr>
        <w:t>Graduate Assistantship – Michigan State University</w:t>
      </w:r>
      <w:r w:rsidRPr="00DF458E">
        <w:rPr>
          <w:rFonts w:asciiTheme="majorHAnsi" w:hAnsiTheme="majorHAnsi"/>
        </w:rPr>
        <w:tab/>
      </w:r>
      <w:r w:rsidRPr="00DF458E">
        <w:rPr>
          <w:rFonts w:asciiTheme="majorHAnsi" w:hAnsiTheme="majorHAnsi"/>
        </w:rPr>
        <w:tab/>
        <w:t>2008-2010</w:t>
      </w:r>
    </w:p>
    <w:p w14:paraId="3F92BD99" w14:textId="77777777" w:rsidR="00D92F69" w:rsidRPr="00DF458E" w:rsidRDefault="00D92F69" w:rsidP="00DF458E">
      <w:pPr>
        <w:spacing w:line="240" w:lineRule="auto"/>
        <w:ind w:left="1890"/>
        <w:outlineLvl w:val="0"/>
        <w:rPr>
          <w:rFonts w:asciiTheme="majorHAnsi" w:hAnsiTheme="majorHAnsi"/>
        </w:rPr>
      </w:pPr>
      <w:r w:rsidRPr="00DF458E">
        <w:rPr>
          <w:rFonts w:asciiTheme="majorHAnsi" w:hAnsiTheme="majorHAnsi"/>
        </w:rPr>
        <w:t>Foreign Language and Area Studies Fellowship (FLAS) -Arabic</w:t>
      </w:r>
      <w:r w:rsidRPr="00DF458E">
        <w:rPr>
          <w:rFonts w:asciiTheme="majorHAnsi" w:hAnsiTheme="majorHAnsi"/>
        </w:rPr>
        <w:tab/>
        <w:t>2009</w:t>
      </w:r>
    </w:p>
    <w:p w14:paraId="7B80616F" w14:textId="77777777" w:rsidR="00D92F69" w:rsidRPr="00DF458E" w:rsidRDefault="00D92F69" w:rsidP="00DF458E">
      <w:pPr>
        <w:spacing w:line="240" w:lineRule="auto"/>
        <w:ind w:left="1890"/>
        <w:outlineLvl w:val="0"/>
        <w:rPr>
          <w:rFonts w:asciiTheme="majorHAnsi" w:hAnsiTheme="majorHAnsi"/>
        </w:rPr>
      </w:pPr>
      <w:r w:rsidRPr="00DF458E">
        <w:rPr>
          <w:rFonts w:asciiTheme="majorHAnsi" w:hAnsiTheme="majorHAnsi"/>
        </w:rPr>
        <w:t>Summer Research and Language Training Fellowship</w:t>
      </w:r>
      <w:r w:rsidRPr="00DF458E">
        <w:rPr>
          <w:rFonts w:asciiTheme="majorHAnsi" w:hAnsiTheme="majorHAnsi"/>
        </w:rPr>
        <w:tab/>
      </w:r>
      <w:r w:rsidRPr="00DF458E">
        <w:rPr>
          <w:rFonts w:asciiTheme="majorHAnsi" w:hAnsiTheme="majorHAnsi"/>
        </w:rPr>
        <w:tab/>
        <w:t>2009</w:t>
      </w:r>
    </w:p>
    <w:p w14:paraId="0726CAC6" w14:textId="77777777" w:rsidR="00D92F69" w:rsidRPr="00DF458E" w:rsidRDefault="00D92F69" w:rsidP="00DF458E">
      <w:pPr>
        <w:spacing w:line="240" w:lineRule="auto"/>
        <w:ind w:left="1890"/>
        <w:outlineLvl w:val="0"/>
        <w:rPr>
          <w:rFonts w:asciiTheme="majorHAnsi" w:hAnsiTheme="majorHAnsi"/>
        </w:rPr>
      </w:pPr>
      <w:r w:rsidRPr="00DF458E">
        <w:rPr>
          <w:rFonts w:asciiTheme="majorHAnsi" w:hAnsiTheme="majorHAnsi"/>
        </w:rPr>
        <w:t>Fred A. Beeler Memorial Scholarship (Mathematics)</w:t>
      </w:r>
      <w:r w:rsidRPr="00DF458E">
        <w:rPr>
          <w:rFonts w:asciiTheme="majorHAnsi" w:hAnsiTheme="majorHAnsi"/>
        </w:rPr>
        <w:tab/>
      </w:r>
      <w:r w:rsidRPr="00DF458E">
        <w:rPr>
          <w:rFonts w:asciiTheme="majorHAnsi" w:hAnsiTheme="majorHAnsi"/>
        </w:rPr>
        <w:tab/>
        <w:t>2005 &amp; 2006</w:t>
      </w:r>
    </w:p>
    <w:p w14:paraId="33D01D01" w14:textId="66E692C5" w:rsidR="00D92F69" w:rsidRPr="00DF458E" w:rsidRDefault="00D92F69" w:rsidP="00BF0360">
      <w:pPr>
        <w:spacing w:line="240" w:lineRule="auto"/>
        <w:ind w:left="1890"/>
        <w:outlineLvl w:val="0"/>
        <w:rPr>
          <w:rFonts w:asciiTheme="majorHAnsi" w:hAnsiTheme="majorHAnsi"/>
        </w:rPr>
      </w:pPr>
      <w:r w:rsidRPr="00DF458E">
        <w:rPr>
          <w:rFonts w:asciiTheme="majorHAnsi" w:hAnsiTheme="majorHAnsi"/>
        </w:rPr>
        <w:t>A. Bruce Clarke Senior Honorable Mention (Mathematics)</w:t>
      </w:r>
      <w:r w:rsidRPr="00DF458E">
        <w:rPr>
          <w:rFonts w:asciiTheme="majorHAnsi" w:hAnsiTheme="majorHAnsi"/>
        </w:rPr>
        <w:tab/>
        <w:t>2006</w:t>
      </w:r>
    </w:p>
    <w:bookmarkEnd w:id="1"/>
    <w:p w14:paraId="2D72D1F4" w14:textId="77777777" w:rsidR="003A224B" w:rsidRPr="007A5C8E" w:rsidRDefault="003A224B" w:rsidP="00A97CA7">
      <w:pPr>
        <w:pBdr>
          <w:bottom w:val="single" w:sz="6" w:space="1" w:color="auto"/>
        </w:pBdr>
        <w:tabs>
          <w:tab w:val="left" w:pos="1890"/>
          <w:tab w:val="right" w:pos="9270"/>
        </w:tabs>
        <w:spacing w:line="240" w:lineRule="auto"/>
        <w:rPr>
          <w:rFonts w:asciiTheme="majorHAnsi" w:hAnsiTheme="majorHAnsi"/>
          <w:sz w:val="12"/>
          <w:szCs w:val="12"/>
        </w:rPr>
      </w:pPr>
    </w:p>
    <w:p w14:paraId="596F05E1" w14:textId="3FAAE534" w:rsidR="002841FA" w:rsidRPr="00D07889" w:rsidRDefault="00A97CA7" w:rsidP="002841FA">
      <w:pPr>
        <w:tabs>
          <w:tab w:val="left" w:pos="1890"/>
        </w:tabs>
        <w:spacing w:line="240" w:lineRule="auto"/>
        <w:outlineLvl w:val="0"/>
        <w:rPr>
          <w:rFonts w:asciiTheme="majorHAnsi" w:hAnsiTheme="majorHAnsi"/>
          <w:iCs/>
        </w:rPr>
      </w:pPr>
      <w:r w:rsidRPr="002841FA">
        <w:rPr>
          <w:rFonts w:asciiTheme="majorHAnsi" w:hAnsiTheme="majorHAnsi"/>
          <w:i/>
        </w:rPr>
        <w:t>Other</w:t>
      </w:r>
      <w:r w:rsidRPr="002841FA">
        <w:rPr>
          <w:rFonts w:asciiTheme="majorHAnsi" w:hAnsiTheme="majorHAnsi"/>
          <w:i/>
        </w:rPr>
        <w:tab/>
      </w:r>
      <w:r w:rsidR="00D07889">
        <w:rPr>
          <w:rFonts w:asciiTheme="majorHAnsi" w:hAnsiTheme="majorHAnsi"/>
          <w:iCs/>
        </w:rPr>
        <w:t>The University of Oklahoma Libraries</w:t>
      </w:r>
      <w:r w:rsidR="00D07889">
        <w:rPr>
          <w:rFonts w:asciiTheme="majorHAnsi" w:hAnsiTheme="majorHAnsi"/>
          <w:iCs/>
        </w:rPr>
        <w:tab/>
      </w:r>
      <w:r w:rsidR="00D07889">
        <w:rPr>
          <w:rFonts w:asciiTheme="majorHAnsi" w:hAnsiTheme="majorHAnsi"/>
          <w:iCs/>
        </w:rPr>
        <w:tab/>
      </w:r>
      <w:r w:rsidR="00D07889">
        <w:rPr>
          <w:rFonts w:asciiTheme="majorHAnsi" w:hAnsiTheme="majorHAnsi"/>
          <w:iCs/>
        </w:rPr>
        <w:tab/>
        <w:t xml:space="preserve">         October 2023 – Present </w:t>
      </w:r>
    </w:p>
    <w:p w14:paraId="13417FA7" w14:textId="62D6A065" w:rsidR="002841FA" w:rsidRPr="002841FA" w:rsidRDefault="002841FA" w:rsidP="002841FA">
      <w:pPr>
        <w:tabs>
          <w:tab w:val="left" w:pos="1890"/>
        </w:tabs>
        <w:spacing w:line="240" w:lineRule="auto"/>
        <w:outlineLvl w:val="0"/>
        <w:rPr>
          <w:rFonts w:asciiTheme="majorHAnsi" w:hAnsiTheme="majorHAnsi"/>
        </w:rPr>
      </w:pPr>
      <w:r w:rsidRPr="002841FA">
        <w:rPr>
          <w:rFonts w:asciiTheme="majorHAnsi" w:hAnsiTheme="majorHAnsi"/>
          <w:i/>
        </w:rPr>
        <w:t>Professional</w:t>
      </w:r>
      <w:r>
        <w:rPr>
          <w:rFonts w:asciiTheme="majorHAnsi" w:hAnsiTheme="majorHAnsi"/>
        </w:rPr>
        <w:tab/>
      </w:r>
      <w:r w:rsidR="00D07889" w:rsidRPr="00503509">
        <w:rPr>
          <w:rFonts w:asciiTheme="majorHAnsi" w:hAnsiTheme="majorHAnsi"/>
          <w:color w:val="7F7F7F" w:themeColor="text1" w:themeTint="80"/>
        </w:rPr>
        <w:t xml:space="preserve">Consultant, </w:t>
      </w:r>
      <w:r w:rsidR="00D07889" w:rsidRPr="00D07889">
        <w:rPr>
          <w:rFonts w:asciiTheme="majorHAnsi" w:hAnsiTheme="majorHAnsi"/>
          <w:color w:val="7F7F7F" w:themeColor="text1" w:themeTint="80"/>
        </w:rPr>
        <w:t>Digital Strategies and Innovation</w:t>
      </w:r>
      <w:r w:rsidR="00D07889">
        <w:rPr>
          <w:rFonts w:asciiTheme="majorHAnsi" w:hAnsiTheme="majorHAnsi"/>
          <w:color w:val="7F7F7F" w:themeColor="text1" w:themeTint="80"/>
        </w:rPr>
        <w:t xml:space="preserve"> </w:t>
      </w:r>
      <w:r w:rsidR="009806AA">
        <w:rPr>
          <w:rFonts w:asciiTheme="majorHAnsi" w:hAnsiTheme="majorHAnsi"/>
          <w:color w:val="7F7F7F" w:themeColor="text1" w:themeTint="80"/>
        </w:rPr>
        <w:t>Strategic Planning</w:t>
      </w:r>
    </w:p>
    <w:p w14:paraId="61E0DDDF" w14:textId="77777777" w:rsidR="00D07889" w:rsidRDefault="002841FA" w:rsidP="00A97CA7">
      <w:pPr>
        <w:tabs>
          <w:tab w:val="left" w:pos="1890"/>
        </w:tabs>
        <w:spacing w:line="240" w:lineRule="auto"/>
        <w:outlineLvl w:val="0"/>
        <w:rPr>
          <w:rFonts w:asciiTheme="majorHAnsi" w:hAnsiTheme="majorHAnsi"/>
          <w:i/>
        </w:rPr>
      </w:pPr>
      <w:r w:rsidRPr="002841FA">
        <w:rPr>
          <w:rFonts w:asciiTheme="majorHAnsi" w:hAnsiTheme="majorHAnsi"/>
          <w:i/>
        </w:rPr>
        <w:t>Activities</w:t>
      </w:r>
      <w:r w:rsidR="00D07889">
        <w:rPr>
          <w:rFonts w:asciiTheme="majorHAnsi" w:hAnsiTheme="majorHAnsi"/>
          <w:i/>
        </w:rPr>
        <w:tab/>
      </w:r>
    </w:p>
    <w:p w14:paraId="0F3F8691" w14:textId="5C66759F" w:rsidR="009806AA" w:rsidRDefault="00D07889" w:rsidP="00A97CA7">
      <w:pPr>
        <w:tabs>
          <w:tab w:val="left" w:pos="1890"/>
        </w:tabs>
        <w:spacing w:line="240" w:lineRule="auto"/>
        <w:outlineLvl w:val="0"/>
        <w:rPr>
          <w:rFonts w:asciiTheme="majorHAnsi" w:hAnsiTheme="majorHAnsi"/>
          <w:iCs/>
        </w:rPr>
      </w:pPr>
      <w:r>
        <w:rPr>
          <w:rFonts w:asciiTheme="majorHAnsi" w:hAnsiTheme="majorHAnsi"/>
          <w:i/>
        </w:rPr>
        <w:tab/>
      </w:r>
      <w:r w:rsidR="009806AA">
        <w:rPr>
          <w:rFonts w:asciiTheme="majorHAnsi" w:hAnsiTheme="majorHAnsi"/>
          <w:iCs/>
        </w:rPr>
        <w:t>Intersectional Inclusion Task Force, Alliance of Digital Humanities Organization</w:t>
      </w:r>
      <w:r w:rsidR="009806AA">
        <w:rPr>
          <w:rFonts w:asciiTheme="majorHAnsi" w:hAnsiTheme="majorHAnsi"/>
          <w:iCs/>
        </w:rPr>
        <w:tab/>
        <w:t xml:space="preserve">               </w:t>
      </w:r>
    </w:p>
    <w:p w14:paraId="16D03C35" w14:textId="7CC8FA41" w:rsidR="009806AA" w:rsidRPr="009806AA" w:rsidRDefault="009806AA" w:rsidP="00A97CA7">
      <w:pPr>
        <w:tabs>
          <w:tab w:val="left" w:pos="1890"/>
        </w:tabs>
        <w:spacing w:line="240" w:lineRule="auto"/>
        <w:outlineLvl w:val="0"/>
        <w:rPr>
          <w:rFonts w:asciiTheme="majorHAnsi" w:hAnsiTheme="majorHAnsi"/>
          <w:iCs/>
        </w:rPr>
      </w:pPr>
      <w:r>
        <w:rPr>
          <w:rFonts w:asciiTheme="majorHAnsi" w:hAnsiTheme="majorHAnsi"/>
          <w:iCs/>
        </w:rPr>
        <w:tab/>
      </w:r>
      <w:r w:rsidRPr="009806AA">
        <w:rPr>
          <w:rFonts w:asciiTheme="majorHAnsi" w:hAnsiTheme="majorHAnsi"/>
          <w:iCs/>
          <w:color w:val="7F7F7F" w:themeColor="text1" w:themeTint="80"/>
        </w:rPr>
        <w:t>Chair</w:t>
      </w:r>
      <w:r w:rsidR="000A3FA8" w:rsidRPr="000A3FA8">
        <w:rPr>
          <w:rFonts w:asciiTheme="majorHAnsi" w:hAnsiTheme="majorHAnsi"/>
          <w:iCs/>
          <w:color w:val="7F7F7F" w:themeColor="text1" w:themeTint="80"/>
        </w:rPr>
        <w:t xml:space="preserve">, </w:t>
      </w:r>
      <w:r w:rsidRPr="000A3FA8">
        <w:rPr>
          <w:rFonts w:asciiTheme="majorHAnsi" w:hAnsiTheme="majorHAnsi"/>
          <w:iCs/>
          <w:color w:val="7F7F7F" w:themeColor="text1" w:themeTint="80"/>
        </w:rPr>
        <w:t>September 2023 – Present</w:t>
      </w:r>
      <w:r w:rsidR="000A3FA8" w:rsidRPr="000A3FA8">
        <w:rPr>
          <w:rFonts w:asciiTheme="majorHAnsi" w:hAnsiTheme="majorHAnsi"/>
          <w:iCs/>
          <w:color w:val="7F7F7F" w:themeColor="text1" w:themeTint="80"/>
        </w:rPr>
        <w:tab/>
      </w:r>
      <w:r>
        <w:rPr>
          <w:rFonts w:asciiTheme="majorHAnsi" w:hAnsiTheme="majorHAnsi"/>
          <w:iCs/>
        </w:rPr>
        <w:tab/>
      </w:r>
      <w:r>
        <w:rPr>
          <w:rFonts w:asciiTheme="majorHAnsi" w:hAnsiTheme="majorHAnsi"/>
          <w:iCs/>
        </w:rPr>
        <w:tab/>
      </w:r>
      <w:r>
        <w:rPr>
          <w:rFonts w:asciiTheme="majorHAnsi" w:hAnsiTheme="majorHAnsi"/>
          <w:iCs/>
        </w:rPr>
        <w:tab/>
      </w:r>
      <w:r>
        <w:rPr>
          <w:rFonts w:asciiTheme="majorHAnsi" w:hAnsiTheme="majorHAnsi"/>
          <w:iCs/>
        </w:rPr>
        <w:tab/>
        <w:t>April 2022 – Present</w:t>
      </w:r>
    </w:p>
    <w:p w14:paraId="544799FD" w14:textId="77777777" w:rsidR="009806AA" w:rsidRPr="009806AA" w:rsidRDefault="009806AA" w:rsidP="00A97CA7">
      <w:pPr>
        <w:tabs>
          <w:tab w:val="left" w:pos="1890"/>
        </w:tabs>
        <w:spacing w:line="240" w:lineRule="auto"/>
        <w:outlineLvl w:val="0"/>
        <w:rPr>
          <w:rFonts w:asciiTheme="majorHAnsi" w:hAnsiTheme="majorHAnsi"/>
          <w:iCs/>
        </w:rPr>
      </w:pPr>
    </w:p>
    <w:p w14:paraId="42E0A127" w14:textId="131A1DE1" w:rsidR="00752680" w:rsidRPr="00D07889" w:rsidRDefault="009806AA" w:rsidP="00A97CA7">
      <w:pPr>
        <w:tabs>
          <w:tab w:val="left" w:pos="1890"/>
        </w:tabs>
        <w:spacing w:line="240" w:lineRule="auto"/>
        <w:outlineLvl w:val="0"/>
        <w:rPr>
          <w:rFonts w:asciiTheme="majorHAnsi" w:hAnsiTheme="majorHAnsi"/>
          <w:iCs/>
        </w:rPr>
      </w:pPr>
      <w:r>
        <w:rPr>
          <w:rFonts w:asciiTheme="majorHAnsi" w:hAnsiTheme="majorHAnsi"/>
          <w:i/>
        </w:rPr>
        <w:tab/>
      </w:r>
      <w:r w:rsidR="00D07889" w:rsidRPr="002841FA">
        <w:rPr>
          <w:rFonts w:asciiTheme="majorHAnsi" w:hAnsiTheme="majorHAnsi"/>
        </w:rPr>
        <w:t>Wake Forest</w:t>
      </w:r>
      <w:r w:rsidR="00D07889">
        <w:rPr>
          <w:rFonts w:asciiTheme="majorHAnsi" w:hAnsiTheme="majorHAnsi"/>
        </w:rPr>
        <w:t xml:space="preserve"> University</w:t>
      </w:r>
      <w:r w:rsidR="00D07889">
        <w:rPr>
          <w:rFonts w:asciiTheme="majorHAnsi" w:hAnsiTheme="majorHAnsi"/>
        </w:rPr>
        <w:tab/>
      </w:r>
      <w:r w:rsidR="00D07889">
        <w:rPr>
          <w:rFonts w:asciiTheme="majorHAnsi" w:hAnsiTheme="majorHAnsi"/>
        </w:rPr>
        <w:tab/>
      </w:r>
      <w:r w:rsidR="00D07889">
        <w:rPr>
          <w:rFonts w:asciiTheme="majorHAnsi" w:hAnsiTheme="majorHAnsi"/>
        </w:rPr>
        <w:tab/>
      </w:r>
      <w:r w:rsidR="00D07889">
        <w:rPr>
          <w:rFonts w:asciiTheme="majorHAnsi" w:hAnsiTheme="majorHAnsi"/>
        </w:rPr>
        <w:tab/>
      </w:r>
      <w:r w:rsidR="00D07889">
        <w:rPr>
          <w:rFonts w:asciiTheme="majorHAnsi" w:hAnsiTheme="majorHAnsi"/>
        </w:rPr>
        <w:tab/>
        <w:t xml:space="preserve">          January 2020 – Present</w:t>
      </w:r>
    </w:p>
    <w:p w14:paraId="10B7D1E8" w14:textId="478D2921" w:rsidR="00D07889" w:rsidRDefault="002841FA" w:rsidP="002A4F8B">
      <w:pPr>
        <w:tabs>
          <w:tab w:val="left" w:pos="1890"/>
        </w:tabs>
        <w:spacing w:line="240" w:lineRule="auto"/>
        <w:outlineLvl w:val="0"/>
        <w:rPr>
          <w:rFonts w:asciiTheme="majorHAnsi" w:hAnsiTheme="majorHAnsi"/>
          <w:color w:val="7F7F7F" w:themeColor="text1" w:themeTint="80"/>
        </w:rPr>
      </w:pPr>
      <w:r w:rsidRPr="002841FA">
        <w:rPr>
          <w:rFonts w:asciiTheme="majorHAnsi" w:hAnsiTheme="majorHAnsi"/>
        </w:rPr>
        <w:tab/>
      </w:r>
      <w:r w:rsidR="00D07889" w:rsidRPr="00503509">
        <w:rPr>
          <w:rFonts w:asciiTheme="majorHAnsi" w:hAnsiTheme="majorHAnsi"/>
          <w:color w:val="7F7F7F" w:themeColor="text1" w:themeTint="80"/>
        </w:rPr>
        <w:t>Consultant, Digital Humanities Center</w:t>
      </w:r>
      <w:r w:rsidR="00D07889">
        <w:rPr>
          <w:rFonts w:asciiTheme="majorHAnsi" w:hAnsiTheme="majorHAnsi"/>
          <w:color w:val="7F7F7F" w:themeColor="text1" w:themeTint="80"/>
        </w:rPr>
        <w:t xml:space="preserve"> Strategic Planning</w:t>
      </w:r>
    </w:p>
    <w:p w14:paraId="0ED4753B" w14:textId="77777777" w:rsidR="00D07889" w:rsidRPr="00D07889" w:rsidRDefault="00D07889" w:rsidP="002A4F8B">
      <w:pPr>
        <w:tabs>
          <w:tab w:val="left" w:pos="1890"/>
        </w:tabs>
        <w:spacing w:line="240" w:lineRule="auto"/>
        <w:outlineLvl w:val="0"/>
        <w:rPr>
          <w:rFonts w:asciiTheme="majorHAnsi" w:hAnsiTheme="majorHAnsi"/>
          <w:sz w:val="12"/>
          <w:szCs w:val="12"/>
        </w:rPr>
      </w:pPr>
    </w:p>
    <w:p w14:paraId="130B3EA4" w14:textId="6A481AB7" w:rsidR="00E37205" w:rsidRDefault="00D07889" w:rsidP="002A4F8B">
      <w:pPr>
        <w:tabs>
          <w:tab w:val="left" w:pos="1890"/>
        </w:tabs>
        <w:spacing w:line="240" w:lineRule="auto"/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E37205">
        <w:rPr>
          <w:rFonts w:asciiTheme="majorHAnsi" w:hAnsiTheme="majorHAnsi"/>
        </w:rPr>
        <w:t>UCLA &amp; American Statistical Association</w:t>
      </w:r>
      <w:r w:rsidR="00282B24">
        <w:rPr>
          <w:rFonts w:asciiTheme="majorHAnsi" w:hAnsiTheme="majorHAnsi"/>
        </w:rPr>
        <w:t xml:space="preserve"> -</w:t>
      </w:r>
      <w:r w:rsidR="00E37205">
        <w:rPr>
          <w:rFonts w:asciiTheme="majorHAnsi" w:hAnsiTheme="majorHAnsi"/>
        </w:rPr>
        <w:t xml:space="preserve"> Hackathon on the Hill</w:t>
      </w:r>
      <w:r w:rsidR="00E37205">
        <w:rPr>
          <w:rFonts w:asciiTheme="majorHAnsi" w:hAnsiTheme="majorHAnsi"/>
        </w:rPr>
        <w:tab/>
      </w:r>
      <w:proofErr w:type="gramStart"/>
      <w:r w:rsidR="00E37205">
        <w:rPr>
          <w:rFonts w:asciiTheme="majorHAnsi" w:hAnsiTheme="majorHAnsi"/>
        </w:rPr>
        <w:tab/>
        <w:t xml:space="preserve">  March</w:t>
      </w:r>
      <w:proofErr w:type="gramEnd"/>
      <w:r w:rsidR="00E37205">
        <w:rPr>
          <w:rFonts w:asciiTheme="majorHAnsi" w:hAnsiTheme="majorHAnsi"/>
        </w:rPr>
        <w:t xml:space="preserve"> 2023</w:t>
      </w:r>
    </w:p>
    <w:p w14:paraId="2F765A3C" w14:textId="7943C9EF" w:rsidR="00E37205" w:rsidRDefault="00E37205" w:rsidP="002A4F8B">
      <w:pPr>
        <w:tabs>
          <w:tab w:val="left" w:pos="1890"/>
        </w:tabs>
        <w:spacing w:line="240" w:lineRule="auto"/>
        <w:outlineLvl w:val="0"/>
        <w:rPr>
          <w:rFonts w:asciiTheme="majorHAnsi" w:hAnsiTheme="majorHAnsi"/>
          <w:color w:val="7F7F7F" w:themeColor="text1" w:themeTint="80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  <w:color w:val="7F7F7F" w:themeColor="text1" w:themeTint="80"/>
        </w:rPr>
        <w:t>Invited Speaker</w:t>
      </w:r>
    </w:p>
    <w:p w14:paraId="727C2726" w14:textId="77777777" w:rsidR="00E37205" w:rsidRPr="00E37205" w:rsidRDefault="00E37205" w:rsidP="002A4F8B">
      <w:pPr>
        <w:tabs>
          <w:tab w:val="left" w:pos="1890"/>
        </w:tabs>
        <w:spacing w:line="240" w:lineRule="auto"/>
        <w:outlineLvl w:val="0"/>
        <w:rPr>
          <w:rFonts w:asciiTheme="majorHAnsi" w:hAnsiTheme="majorHAnsi"/>
          <w:sz w:val="12"/>
          <w:szCs w:val="12"/>
        </w:rPr>
      </w:pPr>
    </w:p>
    <w:p w14:paraId="3F7F27C3" w14:textId="316EE508" w:rsidR="00E37205" w:rsidRDefault="00E37205" w:rsidP="002A4F8B">
      <w:pPr>
        <w:tabs>
          <w:tab w:val="left" w:pos="1890"/>
        </w:tabs>
        <w:spacing w:line="240" w:lineRule="auto"/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ab/>
        <w:t>UCLA Data Fest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April 2022</w:t>
      </w:r>
    </w:p>
    <w:p w14:paraId="007B9079" w14:textId="61733658" w:rsidR="00E37205" w:rsidRDefault="00E37205" w:rsidP="002A4F8B">
      <w:pPr>
        <w:tabs>
          <w:tab w:val="left" w:pos="1890"/>
        </w:tabs>
        <w:spacing w:line="240" w:lineRule="auto"/>
        <w:outlineLvl w:val="0"/>
        <w:rPr>
          <w:rFonts w:asciiTheme="majorHAnsi" w:hAnsiTheme="majorHAnsi"/>
          <w:color w:val="7F7F7F" w:themeColor="text1" w:themeTint="80"/>
        </w:rPr>
      </w:pPr>
      <w:r>
        <w:rPr>
          <w:rFonts w:asciiTheme="majorHAnsi" w:hAnsiTheme="majorHAnsi"/>
          <w:color w:val="7F7F7F" w:themeColor="text1" w:themeTint="80"/>
        </w:rPr>
        <w:tab/>
        <w:t>Judge</w:t>
      </w:r>
    </w:p>
    <w:p w14:paraId="2F8F27C0" w14:textId="77777777" w:rsidR="00E37205" w:rsidRPr="00E37205" w:rsidRDefault="00E37205" w:rsidP="002A4F8B">
      <w:pPr>
        <w:tabs>
          <w:tab w:val="left" w:pos="1890"/>
        </w:tabs>
        <w:spacing w:line="240" w:lineRule="auto"/>
        <w:outlineLvl w:val="0"/>
        <w:rPr>
          <w:rFonts w:asciiTheme="majorHAnsi" w:hAnsiTheme="majorHAnsi"/>
          <w:sz w:val="12"/>
          <w:szCs w:val="12"/>
        </w:rPr>
      </w:pPr>
    </w:p>
    <w:p w14:paraId="0CF490B4" w14:textId="6E05BAFC" w:rsidR="002A4F8B" w:rsidRPr="002841FA" w:rsidRDefault="00E37205" w:rsidP="002A4F8B">
      <w:pPr>
        <w:tabs>
          <w:tab w:val="left" w:pos="1890"/>
        </w:tabs>
        <w:spacing w:line="240" w:lineRule="auto"/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2A4F8B">
        <w:rPr>
          <w:rFonts w:asciiTheme="majorHAnsi" w:hAnsiTheme="majorHAnsi"/>
        </w:rPr>
        <w:t>“History through the Lens of Data”</w:t>
      </w:r>
      <w:r w:rsidR="002A4F8B">
        <w:rPr>
          <w:rFonts w:asciiTheme="majorHAnsi" w:hAnsiTheme="majorHAnsi"/>
        </w:rPr>
        <w:tab/>
      </w:r>
      <w:r w:rsidR="002A4F8B">
        <w:rPr>
          <w:rFonts w:asciiTheme="majorHAnsi" w:hAnsiTheme="majorHAnsi"/>
        </w:rPr>
        <w:tab/>
      </w:r>
      <w:r w:rsidR="002A4F8B">
        <w:rPr>
          <w:rFonts w:asciiTheme="majorHAnsi" w:hAnsiTheme="majorHAnsi"/>
        </w:rPr>
        <w:tab/>
        <w:t xml:space="preserve">   August 2021 – </w:t>
      </w:r>
      <w:r>
        <w:rPr>
          <w:rFonts w:asciiTheme="majorHAnsi" w:hAnsiTheme="majorHAnsi"/>
        </w:rPr>
        <w:t>March 2022</w:t>
      </w:r>
    </w:p>
    <w:p w14:paraId="3A815A60" w14:textId="77777777" w:rsidR="007A5C8E" w:rsidRDefault="002A4F8B" w:rsidP="00A97CA7">
      <w:pPr>
        <w:tabs>
          <w:tab w:val="left" w:pos="1890"/>
        </w:tabs>
        <w:spacing w:line="240" w:lineRule="auto"/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Pr="00503509">
        <w:rPr>
          <w:rFonts w:asciiTheme="majorHAnsi" w:hAnsiTheme="majorHAnsi"/>
          <w:color w:val="7F7F7F" w:themeColor="text1" w:themeTint="80"/>
        </w:rPr>
        <w:t>Consultant, History and Data Analysis</w:t>
      </w:r>
    </w:p>
    <w:p w14:paraId="47BFB126" w14:textId="77777777" w:rsidR="00503509" w:rsidRPr="00503509" w:rsidRDefault="007A5C8E" w:rsidP="00A97CA7">
      <w:pPr>
        <w:tabs>
          <w:tab w:val="left" w:pos="1890"/>
        </w:tabs>
        <w:spacing w:line="240" w:lineRule="auto"/>
        <w:outlineLvl w:val="0"/>
        <w:rPr>
          <w:rFonts w:asciiTheme="majorHAnsi" w:hAnsiTheme="majorHAnsi"/>
          <w:sz w:val="12"/>
          <w:szCs w:val="12"/>
        </w:rPr>
      </w:pPr>
      <w:r w:rsidRPr="00503509">
        <w:rPr>
          <w:rFonts w:asciiTheme="majorHAnsi" w:hAnsiTheme="majorHAnsi"/>
          <w:sz w:val="12"/>
          <w:szCs w:val="12"/>
        </w:rPr>
        <w:tab/>
      </w:r>
    </w:p>
    <w:p w14:paraId="3CC73E1F" w14:textId="1FFBC949" w:rsidR="00752680" w:rsidRPr="007A5C8E" w:rsidRDefault="00503509" w:rsidP="00A97CA7">
      <w:pPr>
        <w:tabs>
          <w:tab w:val="left" w:pos="1890"/>
        </w:tabs>
        <w:spacing w:line="240" w:lineRule="auto"/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A97CA7" w:rsidRPr="002841FA">
        <w:rPr>
          <w:rFonts w:asciiTheme="majorHAnsi" w:hAnsiTheme="majorHAnsi"/>
        </w:rPr>
        <w:t>U</w:t>
      </w:r>
      <w:r w:rsidR="002841FA">
        <w:rPr>
          <w:rFonts w:asciiTheme="majorHAnsi" w:hAnsiTheme="majorHAnsi"/>
        </w:rPr>
        <w:t xml:space="preserve">niversity of </w:t>
      </w:r>
      <w:r w:rsidR="00A97CA7" w:rsidRPr="002841FA">
        <w:rPr>
          <w:rFonts w:asciiTheme="majorHAnsi" w:hAnsiTheme="majorHAnsi"/>
        </w:rPr>
        <w:t>T</w:t>
      </w:r>
      <w:r w:rsidR="002841FA">
        <w:rPr>
          <w:rFonts w:asciiTheme="majorHAnsi" w:hAnsiTheme="majorHAnsi"/>
        </w:rPr>
        <w:t xml:space="preserve">ennessee, </w:t>
      </w:r>
      <w:r w:rsidR="00A97CA7" w:rsidRPr="002841FA">
        <w:rPr>
          <w:rFonts w:asciiTheme="majorHAnsi" w:hAnsiTheme="majorHAnsi"/>
        </w:rPr>
        <w:t>K</w:t>
      </w:r>
      <w:r w:rsidR="002841FA">
        <w:rPr>
          <w:rFonts w:asciiTheme="majorHAnsi" w:hAnsiTheme="majorHAnsi"/>
        </w:rPr>
        <w:t>noxville</w:t>
      </w:r>
      <w:r w:rsidR="002841FA">
        <w:rPr>
          <w:rFonts w:asciiTheme="majorHAnsi" w:hAnsiTheme="majorHAnsi"/>
        </w:rPr>
        <w:tab/>
      </w:r>
      <w:r w:rsidR="002841FA">
        <w:rPr>
          <w:rFonts w:asciiTheme="majorHAnsi" w:hAnsiTheme="majorHAnsi"/>
        </w:rPr>
        <w:tab/>
      </w:r>
      <w:r w:rsidR="002841FA">
        <w:rPr>
          <w:rFonts w:asciiTheme="majorHAnsi" w:hAnsiTheme="majorHAnsi"/>
        </w:rPr>
        <w:tab/>
      </w:r>
      <w:r w:rsidR="002841FA">
        <w:rPr>
          <w:rFonts w:asciiTheme="majorHAnsi" w:hAnsiTheme="majorHAnsi"/>
        </w:rPr>
        <w:tab/>
        <w:t xml:space="preserve">             Summer 2021</w:t>
      </w:r>
    </w:p>
    <w:p w14:paraId="4D995B46" w14:textId="733F0BFD" w:rsidR="009D1DA4" w:rsidRDefault="007A5C8E" w:rsidP="004329A1">
      <w:pPr>
        <w:tabs>
          <w:tab w:val="left" w:pos="1890"/>
        </w:tabs>
        <w:spacing w:line="240" w:lineRule="auto"/>
        <w:outlineLvl w:val="0"/>
        <w:rPr>
          <w:rFonts w:asciiTheme="majorHAnsi" w:hAnsiTheme="majorHAnsi"/>
        </w:rPr>
      </w:pPr>
      <w:r>
        <w:rPr>
          <w:rFonts w:asciiTheme="majorHAnsi" w:hAnsiTheme="majorHAnsi"/>
          <w:i/>
        </w:rPr>
        <w:tab/>
      </w:r>
      <w:r w:rsidR="002841FA" w:rsidRPr="00503509">
        <w:rPr>
          <w:rFonts w:asciiTheme="majorHAnsi" w:hAnsiTheme="majorHAnsi"/>
          <w:color w:val="7F7F7F" w:themeColor="text1" w:themeTint="80"/>
        </w:rPr>
        <w:t>Consultant, Humanities Computing Curriculum Design</w:t>
      </w:r>
    </w:p>
    <w:p w14:paraId="6F3BABD6" w14:textId="77777777" w:rsidR="00503509" w:rsidRPr="00503509" w:rsidRDefault="009D1DA4" w:rsidP="002841FA">
      <w:pPr>
        <w:tabs>
          <w:tab w:val="left" w:pos="1890"/>
        </w:tabs>
        <w:spacing w:line="240" w:lineRule="auto"/>
        <w:outlineLvl w:val="0"/>
        <w:rPr>
          <w:rFonts w:asciiTheme="majorHAnsi" w:hAnsiTheme="majorHAnsi"/>
          <w:sz w:val="12"/>
          <w:szCs w:val="12"/>
        </w:rPr>
      </w:pPr>
      <w:r w:rsidRPr="00503509">
        <w:rPr>
          <w:rFonts w:asciiTheme="majorHAnsi" w:hAnsiTheme="majorHAnsi"/>
          <w:sz w:val="12"/>
          <w:szCs w:val="12"/>
        </w:rPr>
        <w:tab/>
      </w:r>
    </w:p>
    <w:p w14:paraId="17E1FDD0" w14:textId="2ACCFD4E" w:rsidR="00503509" w:rsidRDefault="00503509" w:rsidP="002841FA">
      <w:pPr>
        <w:tabs>
          <w:tab w:val="left" w:pos="1890"/>
        </w:tabs>
        <w:spacing w:line="240" w:lineRule="auto"/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ab/>
        <w:t>University of Colorado, Boulder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gramStart"/>
      <w:r>
        <w:rPr>
          <w:rFonts w:asciiTheme="majorHAnsi" w:hAnsiTheme="majorHAnsi"/>
        </w:rPr>
        <w:tab/>
        <w:t xml:space="preserve">  March</w:t>
      </w:r>
      <w:proofErr w:type="gramEnd"/>
      <w:r>
        <w:rPr>
          <w:rFonts w:asciiTheme="majorHAnsi" w:hAnsiTheme="majorHAnsi"/>
        </w:rPr>
        <w:t xml:space="preserve"> 2020</w:t>
      </w:r>
    </w:p>
    <w:p w14:paraId="2BE24B80" w14:textId="210790E9" w:rsidR="00503509" w:rsidRDefault="00503509" w:rsidP="002841FA">
      <w:pPr>
        <w:tabs>
          <w:tab w:val="left" w:pos="1890"/>
        </w:tabs>
        <w:spacing w:line="240" w:lineRule="auto"/>
        <w:outlineLvl w:val="0"/>
        <w:rPr>
          <w:rFonts w:asciiTheme="majorHAnsi" w:hAnsiTheme="majorHAnsi"/>
          <w:color w:val="7F7F7F" w:themeColor="text1" w:themeTint="80"/>
        </w:rPr>
      </w:pPr>
      <w:r>
        <w:rPr>
          <w:rFonts w:asciiTheme="majorHAnsi" w:hAnsiTheme="majorHAnsi"/>
        </w:rPr>
        <w:tab/>
      </w:r>
      <w:r w:rsidRPr="00503509">
        <w:rPr>
          <w:rFonts w:asciiTheme="majorHAnsi" w:hAnsiTheme="majorHAnsi"/>
          <w:color w:val="7F7F7F" w:themeColor="text1" w:themeTint="80"/>
        </w:rPr>
        <w:t>Consultant, Digital Humanities</w:t>
      </w:r>
      <w:r>
        <w:rPr>
          <w:rFonts w:asciiTheme="majorHAnsi" w:hAnsiTheme="majorHAnsi"/>
          <w:color w:val="7F7F7F" w:themeColor="text1" w:themeTint="80"/>
        </w:rPr>
        <w:t xml:space="preserve"> Graduate Curriculum</w:t>
      </w:r>
    </w:p>
    <w:p w14:paraId="34362C43" w14:textId="77777777" w:rsidR="00503509" w:rsidRPr="00503509" w:rsidRDefault="00503509" w:rsidP="002841FA">
      <w:pPr>
        <w:tabs>
          <w:tab w:val="left" w:pos="1890"/>
        </w:tabs>
        <w:spacing w:line="240" w:lineRule="auto"/>
        <w:outlineLvl w:val="0"/>
        <w:rPr>
          <w:rFonts w:asciiTheme="majorHAnsi" w:hAnsiTheme="majorHAnsi"/>
          <w:sz w:val="12"/>
          <w:szCs w:val="12"/>
        </w:rPr>
      </w:pPr>
    </w:p>
    <w:p w14:paraId="43B58E28" w14:textId="53D2CA96" w:rsidR="002841FA" w:rsidRPr="002841FA" w:rsidRDefault="00503509" w:rsidP="002841FA">
      <w:pPr>
        <w:tabs>
          <w:tab w:val="left" w:pos="1890"/>
        </w:tabs>
        <w:spacing w:line="240" w:lineRule="auto"/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2841FA" w:rsidRPr="002841FA">
        <w:rPr>
          <w:rFonts w:asciiTheme="majorHAnsi" w:hAnsiTheme="majorHAnsi"/>
        </w:rPr>
        <w:t>Connecticut College</w:t>
      </w:r>
      <w:r w:rsidR="002841FA">
        <w:rPr>
          <w:rFonts w:asciiTheme="majorHAnsi" w:hAnsiTheme="majorHAnsi"/>
        </w:rPr>
        <w:tab/>
      </w:r>
      <w:r w:rsidR="002841FA">
        <w:rPr>
          <w:rFonts w:asciiTheme="majorHAnsi" w:hAnsiTheme="majorHAnsi"/>
        </w:rPr>
        <w:tab/>
      </w:r>
      <w:r w:rsidR="002841FA">
        <w:rPr>
          <w:rFonts w:asciiTheme="majorHAnsi" w:hAnsiTheme="majorHAnsi"/>
        </w:rPr>
        <w:tab/>
      </w:r>
      <w:r w:rsidR="002841FA">
        <w:rPr>
          <w:rFonts w:asciiTheme="majorHAnsi" w:hAnsiTheme="majorHAnsi"/>
        </w:rPr>
        <w:tab/>
      </w:r>
      <w:r w:rsidR="002841FA">
        <w:rPr>
          <w:rFonts w:asciiTheme="majorHAnsi" w:hAnsiTheme="majorHAnsi"/>
        </w:rPr>
        <w:tab/>
      </w:r>
      <w:r w:rsidR="002841FA">
        <w:rPr>
          <w:rFonts w:asciiTheme="majorHAnsi" w:hAnsiTheme="majorHAnsi"/>
        </w:rPr>
        <w:tab/>
        <w:t xml:space="preserve">       April – May 2017</w:t>
      </w:r>
    </w:p>
    <w:p w14:paraId="5FF37E0E" w14:textId="18676701" w:rsidR="002841FA" w:rsidRDefault="002841FA" w:rsidP="002841FA">
      <w:pPr>
        <w:tabs>
          <w:tab w:val="left" w:pos="1890"/>
        </w:tabs>
        <w:spacing w:line="240" w:lineRule="auto"/>
        <w:outlineLvl w:val="0"/>
        <w:rPr>
          <w:rFonts w:asciiTheme="majorHAnsi" w:hAnsiTheme="majorHAnsi"/>
        </w:rPr>
      </w:pPr>
      <w:r w:rsidRPr="002841FA">
        <w:rPr>
          <w:rFonts w:asciiTheme="majorHAnsi" w:hAnsiTheme="majorHAnsi"/>
        </w:rPr>
        <w:tab/>
      </w:r>
      <w:r w:rsidRPr="00503509">
        <w:rPr>
          <w:rFonts w:asciiTheme="majorHAnsi" w:hAnsiTheme="majorHAnsi"/>
          <w:color w:val="7F7F7F" w:themeColor="text1" w:themeTint="80"/>
        </w:rPr>
        <w:t>Consultant, Digital Humanities Center Development</w:t>
      </w:r>
    </w:p>
    <w:p w14:paraId="51E754F3" w14:textId="32B2CD7A" w:rsidR="002841FA" w:rsidRPr="007A5C8E" w:rsidRDefault="002841FA" w:rsidP="002841FA">
      <w:pPr>
        <w:tabs>
          <w:tab w:val="left" w:pos="1890"/>
        </w:tabs>
        <w:spacing w:line="240" w:lineRule="auto"/>
        <w:outlineLvl w:val="0"/>
        <w:rPr>
          <w:rFonts w:asciiTheme="majorHAnsi" w:hAnsiTheme="majorHAnsi"/>
          <w:sz w:val="12"/>
          <w:szCs w:val="12"/>
        </w:rPr>
      </w:pPr>
    </w:p>
    <w:p w14:paraId="3BB02FA1" w14:textId="2638A1D8" w:rsidR="002841FA" w:rsidRPr="002841FA" w:rsidRDefault="002841FA" w:rsidP="002841FA">
      <w:pPr>
        <w:tabs>
          <w:tab w:val="left" w:pos="1890"/>
        </w:tabs>
        <w:spacing w:line="240" w:lineRule="auto"/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Pr="002841FA">
        <w:rPr>
          <w:rFonts w:asciiTheme="majorHAnsi" w:hAnsiTheme="majorHAnsi"/>
        </w:rPr>
        <w:t>California State University, Channel Islands</w:t>
      </w:r>
      <w:r w:rsidRPr="002841FA">
        <w:rPr>
          <w:rFonts w:asciiTheme="majorHAnsi" w:hAnsiTheme="majorHAnsi"/>
        </w:rPr>
        <w:tab/>
      </w:r>
      <w:r w:rsidRPr="002841FA">
        <w:rPr>
          <w:rFonts w:asciiTheme="majorHAnsi" w:hAnsiTheme="majorHAnsi"/>
        </w:rPr>
        <w:tab/>
      </w:r>
      <w:r w:rsidR="00157F6F">
        <w:rPr>
          <w:rFonts w:asciiTheme="majorHAnsi" w:hAnsiTheme="majorHAnsi"/>
        </w:rPr>
        <w:t>November 2016 – May 2017</w:t>
      </w:r>
    </w:p>
    <w:p w14:paraId="10817F5D" w14:textId="19E85F20" w:rsidR="002841FA" w:rsidRDefault="002841FA" w:rsidP="002841FA">
      <w:pPr>
        <w:tabs>
          <w:tab w:val="left" w:pos="1890"/>
        </w:tabs>
        <w:spacing w:line="240" w:lineRule="auto"/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Pr="00503509">
        <w:rPr>
          <w:rFonts w:asciiTheme="majorHAnsi" w:hAnsiTheme="majorHAnsi"/>
          <w:color w:val="7F7F7F" w:themeColor="text1" w:themeTint="80"/>
        </w:rPr>
        <w:t>Consultant, Digital Humanities Project Design</w:t>
      </w:r>
    </w:p>
    <w:p w14:paraId="5048AC34" w14:textId="77777777" w:rsidR="007A5C8E" w:rsidRPr="007A5C8E" w:rsidRDefault="007A5C8E" w:rsidP="007A5C8E">
      <w:pPr>
        <w:pBdr>
          <w:bottom w:val="single" w:sz="6" w:space="1" w:color="auto"/>
        </w:pBdr>
        <w:tabs>
          <w:tab w:val="left" w:pos="1890"/>
          <w:tab w:val="right" w:pos="9270"/>
        </w:tabs>
        <w:spacing w:line="240" w:lineRule="auto"/>
        <w:rPr>
          <w:rFonts w:asciiTheme="majorHAnsi" w:hAnsiTheme="majorHAnsi"/>
          <w:sz w:val="12"/>
          <w:szCs w:val="12"/>
        </w:rPr>
      </w:pPr>
    </w:p>
    <w:p w14:paraId="19701DF9" w14:textId="77777777" w:rsidR="00F678FA" w:rsidRDefault="00F678FA">
      <w:pPr>
        <w:spacing w:line="240" w:lineRule="auto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br w:type="page"/>
      </w:r>
    </w:p>
    <w:p w14:paraId="0F031D24" w14:textId="78316156" w:rsidR="007A5C8E" w:rsidRPr="00DF458E" w:rsidRDefault="007A5C8E" w:rsidP="007A5C8E">
      <w:pPr>
        <w:tabs>
          <w:tab w:val="left" w:pos="1890"/>
        </w:tabs>
        <w:spacing w:line="240" w:lineRule="auto"/>
        <w:outlineLvl w:val="0"/>
        <w:rPr>
          <w:rFonts w:asciiTheme="majorHAnsi" w:hAnsiTheme="majorHAnsi"/>
        </w:rPr>
      </w:pPr>
      <w:r w:rsidRPr="00DF458E">
        <w:rPr>
          <w:rFonts w:asciiTheme="majorHAnsi" w:hAnsiTheme="majorHAnsi"/>
          <w:i/>
        </w:rPr>
        <w:lastRenderedPageBreak/>
        <w:t xml:space="preserve">Professional </w:t>
      </w:r>
      <w:r w:rsidRPr="00DF458E">
        <w:rPr>
          <w:rFonts w:asciiTheme="majorHAnsi" w:hAnsiTheme="majorHAnsi"/>
          <w:i/>
        </w:rPr>
        <w:tab/>
      </w:r>
      <w:r w:rsidRPr="00DF458E">
        <w:rPr>
          <w:rFonts w:asciiTheme="majorHAnsi" w:hAnsiTheme="majorHAnsi"/>
        </w:rPr>
        <w:t>Alliance of Digital Humanities Organizations</w:t>
      </w:r>
      <w:r w:rsidRPr="00DF458E">
        <w:rPr>
          <w:rFonts w:asciiTheme="majorHAnsi" w:hAnsiTheme="majorHAnsi"/>
        </w:rPr>
        <w:tab/>
      </w:r>
      <w:r w:rsidRPr="00DF458E">
        <w:rPr>
          <w:rFonts w:asciiTheme="majorHAnsi" w:hAnsiTheme="majorHAnsi"/>
        </w:rPr>
        <w:tab/>
      </w:r>
      <w:r w:rsidRPr="00DF458E">
        <w:rPr>
          <w:rFonts w:asciiTheme="majorHAnsi" w:hAnsiTheme="majorHAnsi"/>
        </w:rPr>
        <w:tab/>
        <w:t>2017 – Present</w:t>
      </w:r>
      <w:r w:rsidRPr="00DF458E">
        <w:rPr>
          <w:rFonts w:asciiTheme="majorHAnsi" w:hAnsiTheme="majorHAnsi"/>
        </w:rPr>
        <w:tab/>
        <w:t xml:space="preserve"> </w:t>
      </w:r>
    </w:p>
    <w:p w14:paraId="058194D2" w14:textId="77777777" w:rsidR="007A5C8E" w:rsidRDefault="007A5C8E" w:rsidP="007A5C8E">
      <w:pPr>
        <w:tabs>
          <w:tab w:val="left" w:pos="1890"/>
        </w:tabs>
        <w:spacing w:line="240" w:lineRule="auto"/>
        <w:outlineLvl w:val="0"/>
        <w:rPr>
          <w:rFonts w:asciiTheme="majorHAnsi" w:hAnsiTheme="majorHAnsi"/>
        </w:rPr>
      </w:pPr>
      <w:r w:rsidRPr="00DF458E">
        <w:rPr>
          <w:rFonts w:asciiTheme="majorHAnsi" w:hAnsiTheme="majorHAnsi"/>
          <w:i/>
        </w:rPr>
        <w:t>Organizations</w:t>
      </w:r>
      <w:r>
        <w:rPr>
          <w:rFonts w:asciiTheme="majorHAnsi" w:hAnsiTheme="majorHAnsi"/>
        </w:rPr>
        <w:tab/>
        <w:t>Association for Computers and the Humanities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2017 – Present </w:t>
      </w:r>
    </w:p>
    <w:p w14:paraId="5736EC3E" w14:textId="77777777" w:rsidR="007A5C8E" w:rsidRDefault="007A5C8E" w:rsidP="007A5C8E">
      <w:pPr>
        <w:tabs>
          <w:tab w:val="left" w:pos="1890"/>
        </w:tabs>
        <w:spacing w:line="240" w:lineRule="auto"/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Pr="00DF458E">
        <w:rPr>
          <w:rFonts w:asciiTheme="majorHAnsi" w:hAnsiTheme="majorHAnsi"/>
        </w:rPr>
        <w:t>Society for French Historical Studies</w:t>
      </w:r>
      <w:r w:rsidRPr="00DF458E">
        <w:rPr>
          <w:rFonts w:asciiTheme="majorHAnsi" w:hAnsiTheme="majorHAnsi"/>
        </w:rPr>
        <w:tab/>
      </w:r>
      <w:r w:rsidRPr="00DF458E">
        <w:rPr>
          <w:rFonts w:asciiTheme="majorHAnsi" w:hAnsiTheme="majorHAnsi"/>
        </w:rPr>
        <w:tab/>
      </w:r>
      <w:r w:rsidRPr="00DF458E">
        <w:rPr>
          <w:rFonts w:asciiTheme="majorHAnsi" w:hAnsiTheme="majorHAnsi"/>
        </w:rPr>
        <w:tab/>
      </w:r>
      <w:r w:rsidRPr="00DF458E">
        <w:rPr>
          <w:rFonts w:asciiTheme="majorHAnsi" w:hAnsiTheme="majorHAnsi"/>
        </w:rPr>
        <w:tab/>
        <w:t xml:space="preserve">2013 – </w:t>
      </w:r>
      <w:r>
        <w:rPr>
          <w:rFonts w:asciiTheme="majorHAnsi" w:hAnsiTheme="majorHAnsi"/>
        </w:rPr>
        <w:t>Present</w:t>
      </w:r>
    </w:p>
    <w:p w14:paraId="7111E9F3" w14:textId="77777777" w:rsidR="007A5C8E" w:rsidRDefault="007A5C8E" w:rsidP="007A5C8E">
      <w:pPr>
        <w:tabs>
          <w:tab w:val="left" w:pos="1890"/>
        </w:tabs>
        <w:spacing w:line="240" w:lineRule="auto"/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Pr="00DF458E">
        <w:rPr>
          <w:rFonts w:asciiTheme="majorHAnsi" w:hAnsiTheme="majorHAnsi"/>
        </w:rPr>
        <w:t>Western Society for French History</w:t>
      </w:r>
      <w:r w:rsidRPr="00DF458E">
        <w:rPr>
          <w:rFonts w:asciiTheme="majorHAnsi" w:hAnsiTheme="majorHAnsi"/>
        </w:rPr>
        <w:tab/>
      </w:r>
      <w:r w:rsidRPr="00DF458E">
        <w:rPr>
          <w:rFonts w:asciiTheme="majorHAnsi" w:hAnsiTheme="majorHAnsi"/>
        </w:rPr>
        <w:tab/>
      </w:r>
      <w:r w:rsidRPr="00DF458E">
        <w:rPr>
          <w:rFonts w:asciiTheme="majorHAnsi" w:hAnsiTheme="majorHAnsi"/>
        </w:rPr>
        <w:tab/>
      </w:r>
      <w:r w:rsidRPr="00DF458E">
        <w:rPr>
          <w:rFonts w:asciiTheme="majorHAnsi" w:hAnsiTheme="majorHAnsi"/>
        </w:rPr>
        <w:tab/>
        <w:t xml:space="preserve">2012 – </w:t>
      </w:r>
      <w:r>
        <w:rPr>
          <w:rFonts w:asciiTheme="majorHAnsi" w:hAnsiTheme="majorHAnsi"/>
        </w:rPr>
        <w:t>Present</w:t>
      </w:r>
    </w:p>
    <w:p w14:paraId="291A510D" w14:textId="725D129E" w:rsidR="007A5C8E" w:rsidRPr="00DF458E" w:rsidRDefault="007A5C8E" w:rsidP="007A5C8E">
      <w:pPr>
        <w:tabs>
          <w:tab w:val="left" w:pos="1890"/>
        </w:tabs>
        <w:spacing w:line="240" w:lineRule="auto"/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Pr="00DF458E">
        <w:rPr>
          <w:rFonts w:asciiTheme="majorHAnsi" w:hAnsiTheme="majorHAnsi"/>
        </w:rPr>
        <w:t>French Colonial History Society</w:t>
      </w:r>
      <w:r w:rsidRPr="00DF458E">
        <w:rPr>
          <w:rFonts w:asciiTheme="majorHAnsi" w:hAnsiTheme="majorHAnsi"/>
        </w:rPr>
        <w:tab/>
      </w:r>
      <w:r w:rsidRPr="00DF458E">
        <w:rPr>
          <w:rFonts w:asciiTheme="majorHAnsi" w:hAnsiTheme="majorHAnsi"/>
        </w:rPr>
        <w:tab/>
      </w:r>
      <w:r w:rsidRPr="00DF458E">
        <w:rPr>
          <w:rFonts w:asciiTheme="majorHAnsi" w:hAnsiTheme="majorHAnsi"/>
        </w:rPr>
        <w:tab/>
      </w:r>
      <w:r w:rsidRPr="00DF458E">
        <w:rPr>
          <w:rFonts w:asciiTheme="majorHAnsi" w:hAnsiTheme="majorHAnsi"/>
        </w:rPr>
        <w:tab/>
      </w:r>
      <w:r w:rsidRPr="00DF458E">
        <w:rPr>
          <w:rFonts w:asciiTheme="majorHAnsi" w:hAnsiTheme="majorHAnsi"/>
        </w:rPr>
        <w:tab/>
      </w:r>
      <w:r>
        <w:rPr>
          <w:rFonts w:asciiTheme="majorHAnsi" w:hAnsiTheme="majorHAnsi"/>
        </w:rPr>
        <w:t>2011 – Present</w:t>
      </w:r>
      <w:r w:rsidRPr="00DF458E">
        <w:rPr>
          <w:rFonts w:asciiTheme="majorHAnsi" w:hAnsiTheme="majorHAnsi"/>
        </w:rPr>
        <w:t xml:space="preserve"> </w:t>
      </w:r>
    </w:p>
    <w:p w14:paraId="71A41F1C" w14:textId="77777777" w:rsidR="007A5C8E" w:rsidRPr="00DF458E" w:rsidRDefault="007A5C8E" w:rsidP="007A5C8E">
      <w:pPr>
        <w:tabs>
          <w:tab w:val="left" w:pos="1890"/>
        </w:tabs>
        <w:spacing w:line="240" w:lineRule="auto"/>
        <w:ind w:left="1890"/>
        <w:outlineLvl w:val="0"/>
        <w:rPr>
          <w:rFonts w:asciiTheme="majorHAnsi" w:hAnsiTheme="majorHAnsi"/>
        </w:rPr>
      </w:pPr>
      <w:r w:rsidRPr="00DF458E">
        <w:rPr>
          <w:rFonts w:asciiTheme="majorHAnsi" w:hAnsiTheme="majorHAnsi"/>
        </w:rPr>
        <w:t>Middle East Studies Association</w:t>
      </w:r>
      <w:r w:rsidRPr="00DF458E">
        <w:rPr>
          <w:rFonts w:asciiTheme="majorHAnsi" w:hAnsiTheme="majorHAnsi"/>
        </w:rPr>
        <w:tab/>
      </w:r>
      <w:r w:rsidRPr="00DF458E">
        <w:rPr>
          <w:rFonts w:asciiTheme="majorHAnsi" w:hAnsiTheme="majorHAnsi"/>
        </w:rPr>
        <w:tab/>
      </w:r>
      <w:r w:rsidRPr="00DF458E">
        <w:rPr>
          <w:rFonts w:asciiTheme="majorHAnsi" w:hAnsiTheme="majorHAnsi"/>
        </w:rPr>
        <w:tab/>
      </w:r>
      <w:r w:rsidRPr="00DF458E">
        <w:rPr>
          <w:rFonts w:asciiTheme="majorHAnsi" w:hAnsiTheme="majorHAnsi"/>
        </w:rPr>
        <w:tab/>
      </w:r>
      <w:r w:rsidRPr="00DF458E">
        <w:rPr>
          <w:rFonts w:asciiTheme="majorHAnsi" w:hAnsiTheme="majorHAnsi"/>
        </w:rPr>
        <w:tab/>
        <w:t xml:space="preserve">2009 – Present </w:t>
      </w:r>
    </w:p>
    <w:p w14:paraId="404A68A3" w14:textId="77777777" w:rsidR="007A5C8E" w:rsidRPr="00DF458E" w:rsidRDefault="007A5C8E" w:rsidP="007A5C8E">
      <w:pPr>
        <w:tabs>
          <w:tab w:val="left" w:pos="1890"/>
        </w:tabs>
        <w:spacing w:line="240" w:lineRule="auto"/>
        <w:ind w:left="1890"/>
        <w:outlineLvl w:val="0"/>
        <w:rPr>
          <w:rFonts w:asciiTheme="majorHAnsi" w:hAnsiTheme="majorHAnsi"/>
        </w:rPr>
      </w:pPr>
      <w:r w:rsidRPr="00DF458E">
        <w:rPr>
          <w:rFonts w:asciiTheme="majorHAnsi" w:hAnsiTheme="majorHAnsi"/>
        </w:rPr>
        <w:t>American Institute for Maghrib Studies</w:t>
      </w:r>
      <w:r w:rsidRPr="00DF458E">
        <w:rPr>
          <w:rFonts w:asciiTheme="majorHAnsi" w:hAnsiTheme="majorHAnsi"/>
        </w:rPr>
        <w:tab/>
      </w:r>
      <w:r w:rsidRPr="00DF458E">
        <w:rPr>
          <w:rFonts w:asciiTheme="majorHAnsi" w:hAnsiTheme="majorHAnsi"/>
        </w:rPr>
        <w:tab/>
      </w:r>
      <w:r w:rsidRPr="00DF458E">
        <w:rPr>
          <w:rFonts w:asciiTheme="majorHAnsi" w:hAnsiTheme="majorHAnsi"/>
        </w:rPr>
        <w:tab/>
      </w:r>
      <w:r w:rsidRPr="00DF458E">
        <w:rPr>
          <w:rFonts w:asciiTheme="majorHAnsi" w:hAnsiTheme="majorHAnsi"/>
        </w:rPr>
        <w:tab/>
        <w:t xml:space="preserve">2009 – </w:t>
      </w:r>
      <w:r>
        <w:rPr>
          <w:rFonts w:asciiTheme="majorHAnsi" w:hAnsiTheme="majorHAnsi"/>
        </w:rPr>
        <w:t>Present</w:t>
      </w:r>
    </w:p>
    <w:p w14:paraId="019D0B9C" w14:textId="77777777" w:rsidR="007A5C8E" w:rsidRPr="00DF458E" w:rsidRDefault="007A5C8E" w:rsidP="007A5C8E">
      <w:pPr>
        <w:tabs>
          <w:tab w:val="left" w:pos="1890"/>
        </w:tabs>
        <w:spacing w:line="240" w:lineRule="auto"/>
        <w:ind w:left="1890"/>
        <w:outlineLvl w:val="0"/>
        <w:rPr>
          <w:rFonts w:asciiTheme="majorHAnsi" w:hAnsiTheme="majorHAnsi"/>
        </w:rPr>
      </w:pPr>
      <w:proofErr w:type="spellStart"/>
      <w:r w:rsidRPr="00DF458E">
        <w:rPr>
          <w:rFonts w:asciiTheme="majorHAnsi" w:hAnsiTheme="majorHAnsi"/>
        </w:rPr>
        <w:t>Omohundro</w:t>
      </w:r>
      <w:proofErr w:type="spellEnd"/>
      <w:r w:rsidRPr="00DF458E">
        <w:rPr>
          <w:rFonts w:asciiTheme="majorHAnsi" w:hAnsiTheme="majorHAnsi"/>
        </w:rPr>
        <w:t xml:space="preserve"> Institute of Early Americ</w:t>
      </w:r>
      <w:r>
        <w:rPr>
          <w:rFonts w:asciiTheme="majorHAnsi" w:hAnsiTheme="majorHAnsi"/>
        </w:rPr>
        <w:t>an History &amp; Culture</w:t>
      </w:r>
      <w:r>
        <w:rPr>
          <w:rFonts w:asciiTheme="majorHAnsi" w:hAnsiTheme="majorHAnsi"/>
        </w:rPr>
        <w:tab/>
        <w:t>2009 – Present</w:t>
      </w:r>
    </w:p>
    <w:p w14:paraId="00D323B6" w14:textId="77777777" w:rsidR="007A5C8E" w:rsidRDefault="007A5C8E" w:rsidP="007A5C8E">
      <w:pPr>
        <w:tabs>
          <w:tab w:val="left" w:pos="1890"/>
        </w:tabs>
        <w:spacing w:line="240" w:lineRule="auto"/>
        <w:ind w:left="1890"/>
        <w:outlineLvl w:val="0"/>
        <w:rPr>
          <w:rFonts w:asciiTheme="majorHAnsi" w:hAnsiTheme="majorHAnsi"/>
        </w:rPr>
      </w:pPr>
      <w:r w:rsidRPr="00DF458E">
        <w:rPr>
          <w:rFonts w:asciiTheme="majorHAnsi" w:hAnsiTheme="majorHAnsi"/>
        </w:rPr>
        <w:t>American Historical Association</w:t>
      </w:r>
      <w:r w:rsidRPr="00DF458E">
        <w:rPr>
          <w:rFonts w:asciiTheme="majorHAnsi" w:hAnsiTheme="majorHAnsi"/>
        </w:rPr>
        <w:tab/>
      </w:r>
      <w:r w:rsidRPr="00DF458E">
        <w:rPr>
          <w:rFonts w:asciiTheme="majorHAnsi" w:hAnsiTheme="majorHAnsi"/>
        </w:rPr>
        <w:tab/>
      </w:r>
      <w:r w:rsidRPr="00DF458E">
        <w:rPr>
          <w:rFonts w:asciiTheme="majorHAnsi" w:hAnsiTheme="majorHAnsi"/>
        </w:rPr>
        <w:tab/>
      </w:r>
      <w:r w:rsidRPr="00DF458E">
        <w:rPr>
          <w:rFonts w:asciiTheme="majorHAnsi" w:hAnsiTheme="majorHAnsi"/>
        </w:rPr>
        <w:tab/>
      </w:r>
      <w:r w:rsidRPr="00DF458E">
        <w:rPr>
          <w:rFonts w:asciiTheme="majorHAnsi" w:hAnsiTheme="majorHAnsi"/>
        </w:rPr>
        <w:tab/>
        <w:t>2007 – Present</w:t>
      </w:r>
    </w:p>
    <w:p w14:paraId="56CA148E" w14:textId="6F7EFC43" w:rsidR="00E37205" w:rsidRPr="00E37205" w:rsidRDefault="00E37205" w:rsidP="00E37205">
      <w:pPr>
        <w:tabs>
          <w:tab w:val="left" w:pos="1890"/>
        </w:tabs>
        <w:spacing w:line="240" w:lineRule="auto"/>
        <w:outlineLvl w:val="0"/>
        <w:rPr>
          <w:rFonts w:asciiTheme="majorHAnsi" w:hAnsiTheme="majorHAnsi"/>
          <w:i/>
        </w:rPr>
      </w:pPr>
      <w:r>
        <w:rPr>
          <w:rFonts w:asciiTheme="majorHAnsi" w:hAnsiTheme="majorHAnsi"/>
        </w:rPr>
        <w:tab/>
      </w:r>
      <w:r w:rsidRPr="00DF458E">
        <w:rPr>
          <w:rFonts w:asciiTheme="majorHAnsi" w:hAnsiTheme="majorHAnsi"/>
        </w:rPr>
        <w:t>Native American and Indigenous Studies Association</w:t>
      </w:r>
      <w:r w:rsidRPr="00DF458E">
        <w:rPr>
          <w:rFonts w:asciiTheme="majorHAnsi" w:hAnsiTheme="majorHAnsi"/>
        </w:rPr>
        <w:tab/>
      </w:r>
      <w:r w:rsidRPr="00DF458E">
        <w:rPr>
          <w:rFonts w:asciiTheme="majorHAnsi" w:hAnsiTheme="majorHAnsi"/>
        </w:rPr>
        <w:tab/>
        <w:t xml:space="preserve">2011 – </w:t>
      </w:r>
      <w:r>
        <w:rPr>
          <w:rFonts w:asciiTheme="majorHAnsi" w:hAnsiTheme="majorHAnsi"/>
        </w:rPr>
        <w:t>2020</w:t>
      </w:r>
    </w:p>
    <w:p w14:paraId="0AD5190D" w14:textId="746EAD17" w:rsidR="007A5C8E" w:rsidRDefault="007A5C8E" w:rsidP="00E37205">
      <w:pPr>
        <w:tabs>
          <w:tab w:val="left" w:pos="1890"/>
        </w:tabs>
        <w:spacing w:line="240" w:lineRule="auto"/>
        <w:ind w:left="1890"/>
        <w:outlineLvl w:val="0"/>
        <w:rPr>
          <w:rFonts w:asciiTheme="majorHAnsi" w:hAnsiTheme="majorHAnsi"/>
        </w:rPr>
      </w:pPr>
      <w:r w:rsidRPr="00DF458E">
        <w:rPr>
          <w:rFonts w:asciiTheme="majorHAnsi" w:hAnsiTheme="majorHAnsi"/>
        </w:rPr>
        <w:t>Society for Historians of the Early American Republic</w:t>
      </w:r>
      <w:r w:rsidRPr="00DF458E">
        <w:rPr>
          <w:rFonts w:asciiTheme="majorHAnsi" w:hAnsiTheme="majorHAnsi"/>
        </w:rPr>
        <w:tab/>
      </w:r>
      <w:r w:rsidRPr="00DF458E">
        <w:rPr>
          <w:rFonts w:asciiTheme="majorHAnsi" w:hAnsiTheme="majorHAnsi"/>
        </w:rPr>
        <w:tab/>
        <w:t xml:space="preserve">2007 – </w:t>
      </w:r>
      <w:r>
        <w:rPr>
          <w:rFonts w:asciiTheme="majorHAnsi" w:hAnsiTheme="majorHAnsi"/>
        </w:rPr>
        <w:t>2020</w:t>
      </w:r>
      <w:r w:rsidRPr="00DF458E">
        <w:rPr>
          <w:rFonts w:asciiTheme="majorHAnsi" w:hAnsiTheme="majorHAnsi"/>
        </w:rPr>
        <w:t xml:space="preserve"> </w:t>
      </w:r>
    </w:p>
    <w:p w14:paraId="029604F4" w14:textId="77777777" w:rsidR="007A5C8E" w:rsidRPr="002841FA" w:rsidRDefault="007A5C8E" w:rsidP="002841FA">
      <w:pPr>
        <w:tabs>
          <w:tab w:val="left" w:pos="1890"/>
        </w:tabs>
        <w:spacing w:line="240" w:lineRule="auto"/>
        <w:outlineLvl w:val="0"/>
        <w:rPr>
          <w:rFonts w:asciiTheme="majorHAnsi" w:hAnsiTheme="majorHAnsi"/>
        </w:rPr>
      </w:pPr>
    </w:p>
    <w:sectPr w:rsidR="007A5C8E" w:rsidRPr="002841FA" w:rsidSect="00C11649">
      <w:headerReference w:type="default" r:id="rId15"/>
      <w:footerReference w:type="default" r:id="rId16"/>
      <w:pgSz w:w="12240" w:h="15840"/>
      <w:pgMar w:top="431" w:right="1080" w:bottom="431" w:left="1260" w:header="708" w:footer="3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10A25" w14:textId="77777777" w:rsidR="003D53EC" w:rsidRDefault="003D53EC">
      <w:pPr>
        <w:spacing w:line="240" w:lineRule="auto"/>
      </w:pPr>
      <w:r>
        <w:separator/>
      </w:r>
    </w:p>
  </w:endnote>
  <w:endnote w:type="continuationSeparator" w:id="0">
    <w:p w14:paraId="740DC89F" w14:textId="77777777" w:rsidR="003D53EC" w:rsidRDefault="003D53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F1049" w14:textId="34C7AE06" w:rsidR="00C63F9C" w:rsidRDefault="00D92F69" w:rsidP="00360F32">
    <w:pPr>
      <w:jc w:val="center"/>
      <w:rPr>
        <w:rFonts w:ascii="Times New Roman" w:eastAsia="Times New Roman" w:hAnsi="Times New Roman" w:cs="Times New Roman"/>
        <w:color w:val="073763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B5BCE37" wp14:editId="442FFD59">
          <wp:simplePos x="0" y="0"/>
          <wp:positionH relativeFrom="column">
            <wp:posOffset>-7101840</wp:posOffset>
          </wp:positionH>
          <wp:positionV relativeFrom="paragraph">
            <wp:posOffset>-49144</wp:posOffset>
          </wp:positionV>
          <wp:extent cx="14241469" cy="45719"/>
          <wp:effectExtent l="0" t="0" r="0" b="0"/>
          <wp:wrapTight wrapText="bothSides">
            <wp:wrapPolygon edited="0">
              <wp:start x="0" y="0"/>
              <wp:lineTo x="0" y="9127"/>
              <wp:lineTo x="21266" y="9127"/>
              <wp:lineTo x="21266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1469" cy="45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0F32" w:rsidRPr="00360F32">
      <w:rPr>
        <w:rFonts w:ascii="Times New Roman" w:eastAsia="Times New Roman" w:hAnsi="Times New Roman" w:cs="Times New Roman"/>
        <w:color w:val="073763"/>
      </w:rPr>
      <w:fldChar w:fldCharType="begin"/>
    </w:r>
    <w:r w:rsidR="00360F32" w:rsidRPr="00360F32">
      <w:rPr>
        <w:rFonts w:ascii="Times New Roman" w:eastAsia="Times New Roman" w:hAnsi="Times New Roman" w:cs="Times New Roman"/>
        <w:color w:val="073763"/>
      </w:rPr>
      <w:instrText xml:space="preserve"> PAGE   \* MERGEFORMAT </w:instrText>
    </w:r>
    <w:r w:rsidR="00360F32" w:rsidRPr="00360F32">
      <w:rPr>
        <w:rFonts w:ascii="Times New Roman" w:eastAsia="Times New Roman" w:hAnsi="Times New Roman" w:cs="Times New Roman"/>
        <w:color w:val="073763"/>
      </w:rPr>
      <w:fldChar w:fldCharType="separate"/>
    </w:r>
    <w:r w:rsidR="001A7A57">
      <w:rPr>
        <w:rFonts w:ascii="Times New Roman" w:eastAsia="Times New Roman" w:hAnsi="Times New Roman" w:cs="Times New Roman"/>
        <w:noProof/>
        <w:color w:val="073763"/>
      </w:rPr>
      <w:t>5</w:t>
    </w:r>
    <w:r w:rsidR="00360F32" w:rsidRPr="00360F32">
      <w:rPr>
        <w:rFonts w:ascii="Times New Roman" w:eastAsia="Times New Roman" w:hAnsi="Times New Roman" w:cs="Times New Roman"/>
        <w:noProof/>
        <w:color w:val="07376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8228C" w14:textId="77777777" w:rsidR="003D53EC" w:rsidRDefault="003D53EC">
      <w:pPr>
        <w:spacing w:line="240" w:lineRule="auto"/>
      </w:pPr>
      <w:r>
        <w:separator/>
      </w:r>
    </w:p>
  </w:footnote>
  <w:footnote w:type="continuationSeparator" w:id="0">
    <w:p w14:paraId="6B5E526C" w14:textId="77777777" w:rsidR="003D53EC" w:rsidRDefault="003D53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BD604" w14:textId="4ADAE305" w:rsidR="00360F32" w:rsidRPr="00360F32" w:rsidRDefault="00360F32" w:rsidP="00360F32">
    <w:pPr>
      <w:pBdr>
        <w:bottom w:val="single" w:sz="6" w:space="1" w:color="auto"/>
      </w:pBdr>
      <w:jc w:val="center"/>
      <w:rPr>
        <w:rFonts w:ascii="Times New Roman" w:eastAsia="Times New Roman" w:hAnsi="Times New Roman" w:cs="Times New Roman"/>
        <w:b/>
        <w:color w:val="1F497D" w:themeColor="text2"/>
      </w:rPr>
    </w:pPr>
    <w:r w:rsidRPr="00360F32">
      <w:rPr>
        <w:rFonts w:ascii="Times New Roman" w:eastAsia="Times New Roman" w:hAnsi="Times New Roman" w:cs="Times New Roman"/>
        <w:b/>
        <w:color w:val="1F497D" w:themeColor="text2"/>
      </w:rPr>
      <w:t>A</w:t>
    </w:r>
    <w:r w:rsidR="00970AA7">
      <w:rPr>
        <w:rFonts w:ascii="Times New Roman" w:eastAsia="Times New Roman" w:hAnsi="Times New Roman" w:cs="Times New Roman"/>
        <w:b/>
        <w:color w:val="1F497D" w:themeColor="text2"/>
      </w:rPr>
      <w:t>shley</w:t>
    </w:r>
    <w:r w:rsidRPr="00360F32">
      <w:rPr>
        <w:rFonts w:ascii="Times New Roman" w:eastAsia="Times New Roman" w:hAnsi="Times New Roman" w:cs="Times New Roman"/>
        <w:b/>
        <w:color w:val="1F497D" w:themeColor="text2"/>
      </w:rPr>
      <w:t xml:space="preserve"> </w:t>
    </w:r>
    <w:r w:rsidR="00D451DB">
      <w:rPr>
        <w:rFonts w:ascii="Times New Roman" w:eastAsia="Times New Roman" w:hAnsi="Times New Roman" w:cs="Times New Roman"/>
        <w:b/>
        <w:color w:val="1F497D" w:themeColor="text2"/>
      </w:rPr>
      <w:t xml:space="preserve">R. </w:t>
    </w:r>
    <w:r w:rsidRPr="00360F32">
      <w:rPr>
        <w:rFonts w:ascii="Times New Roman" w:eastAsia="Times New Roman" w:hAnsi="Times New Roman" w:cs="Times New Roman"/>
        <w:b/>
        <w:color w:val="1F497D" w:themeColor="text2"/>
      </w:rPr>
      <w:t>Sanders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93C6E"/>
    <w:multiLevelType w:val="multilevel"/>
    <w:tmpl w:val="B82629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37891"/>
    <w:multiLevelType w:val="hybridMultilevel"/>
    <w:tmpl w:val="241CCF6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7474F"/>
    <w:multiLevelType w:val="hybridMultilevel"/>
    <w:tmpl w:val="802C786C"/>
    <w:lvl w:ilvl="0" w:tplc="FD7898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11191D89"/>
    <w:multiLevelType w:val="hybridMultilevel"/>
    <w:tmpl w:val="1120399C"/>
    <w:lvl w:ilvl="0" w:tplc="8D08084C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870A70"/>
    <w:multiLevelType w:val="hybridMultilevel"/>
    <w:tmpl w:val="49ACB2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456BF"/>
    <w:multiLevelType w:val="multilevel"/>
    <w:tmpl w:val="B826296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CD4988"/>
    <w:multiLevelType w:val="hybridMultilevel"/>
    <w:tmpl w:val="31C01A3C"/>
    <w:lvl w:ilvl="0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" w15:restartNumberingAfterBreak="0">
    <w:nsid w:val="1D4A65E5"/>
    <w:multiLevelType w:val="hybridMultilevel"/>
    <w:tmpl w:val="4F421D46"/>
    <w:lvl w:ilvl="0" w:tplc="7256AE58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1" w:hanging="360"/>
      </w:pPr>
      <w:rPr>
        <w:rFonts w:ascii="Wingdings" w:hAnsi="Wingdings" w:hint="default"/>
      </w:rPr>
    </w:lvl>
  </w:abstractNum>
  <w:abstractNum w:abstractNumId="8" w15:restartNumberingAfterBreak="0">
    <w:nsid w:val="1ECC1F09"/>
    <w:multiLevelType w:val="hybridMultilevel"/>
    <w:tmpl w:val="8EB68492"/>
    <w:lvl w:ilvl="0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9" w15:restartNumberingAfterBreak="0">
    <w:nsid w:val="1F4F4845"/>
    <w:multiLevelType w:val="hybridMultilevel"/>
    <w:tmpl w:val="E1ECD038"/>
    <w:lvl w:ilvl="0" w:tplc="9F70184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1F565348"/>
    <w:multiLevelType w:val="hybridMultilevel"/>
    <w:tmpl w:val="C736E9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1FA248AE"/>
    <w:multiLevelType w:val="hybridMultilevel"/>
    <w:tmpl w:val="05E2F524"/>
    <w:lvl w:ilvl="0" w:tplc="187466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1"/>
        <w:szCs w:val="2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C2474C"/>
    <w:multiLevelType w:val="hybridMultilevel"/>
    <w:tmpl w:val="E0A6D8FE"/>
    <w:lvl w:ilvl="0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3" w15:restartNumberingAfterBreak="0">
    <w:nsid w:val="349B6750"/>
    <w:multiLevelType w:val="hybridMultilevel"/>
    <w:tmpl w:val="F70ADC88"/>
    <w:lvl w:ilvl="0" w:tplc="0AFCEA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4A015D"/>
    <w:multiLevelType w:val="hybridMultilevel"/>
    <w:tmpl w:val="0346DA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725A4"/>
    <w:multiLevelType w:val="hybridMultilevel"/>
    <w:tmpl w:val="A104A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3B08AF"/>
    <w:multiLevelType w:val="hybridMultilevel"/>
    <w:tmpl w:val="75F00B5E"/>
    <w:lvl w:ilvl="0" w:tplc="5F024B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7B114B"/>
    <w:multiLevelType w:val="hybridMultilevel"/>
    <w:tmpl w:val="328ED10A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8" w15:restartNumberingAfterBreak="0">
    <w:nsid w:val="56111D89"/>
    <w:multiLevelType w:val="hybridMultilevel"/>
    <w:tmpl w:val="B09E5136"/>
    <w:lvl w:ilvl="0" w:tplc="FD7898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DA5D01"/>
    <w:multiLevelType w:val="hybridMultilevel"/>
    <w:tmpl w:val="597449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0D1148"/>
    <w:multiLevelType w:val="hybridMultilevel"/>
    <w:tmpl w:val="6D40871A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69C20D5B"/>
    <w:multiLevelType w:val="hybridMultilevel"/>
    <w:tmpl w:val="A2A89FAC"/>
    <w:lvl w:ilvl="0" w:tplc="1286194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6CBD55C9"/>
    <w:multiLevelType w:val="hybridMultilevel"/>
    <w:tmpl w:val="9A94C4FC"/>
    <w:lvl w:ilvl="0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23" w15:restartNumberingAfterBreak="0">
    <w:nsid w:val="6FC93DA2"/>
    <w:multiLevelType w:val="multilevel"/>
    <w:tmpl w:val="95E26F74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0465EA"/>
    <w:multiLevelType w:val="hybridMultilevel"/>
    <w:tmpl w:val="342E4774"/>
    <w:lvl w:ilvl="0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25" w15:restartNumberingAfterBreak="0">
    <w:nsid w:val="75A63711"/>
    <w:multiLevelType w:val="hybridMultilevel"/>
    <w:tmpl w:val="45A8C18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54838913">
    <w:abstractNumId w:val="0"/>
  </w:num>
  <w:num w:numId="2" w16cid:durableId="1796025889">
    <w:abstractNumId w:val="14"/>
  </w:num>
  <w:num w:numId="3" w16cid:durableId="1891644158">
    <w:abstractNumId w:val="18"/>
  </w:num>
  <w:num w:numId="4" w16cid:durableId="1395007471">
    <w:abstractNumId w:val="16"/>
  </w:num>
  <w:num w:numId="5" w16cid:durableId="251280913">
    <w:abstractNumId w:val="10"/>
  </w:num>
  <w:num w:numId="6" w16cid:durableId="1562248935">
    <w:abstractNumId w:val="1"/>
  </w:num>
  <w:num w:numId="7" w16cid:durableId="192351540">
    <w:abstractNumId w:val="3"/>
  </w:num>
  <w:num w:numId="8" w16cid:durableId="155079574">
    <w:abstractNumId w:val="2"/>
  </w:num>
  <w:num w:numId="9" w16cid:durableId="1427968994">
    <w:abstractNumId w:val="11"/>
  </w:num>
  <w:num w:numId="10" w16cid:durableId="1611812429">
    <w:abstractNumId w:val="19"/>
  </w:num>
  <w:num w:numId="11" w16cid:durableId="878668371">
    <w:abstractNumId w:val="20"/>
  </w:num>
  <w:num w:numId="12" w16cid:durableId="1644505292">
    <w:abstractNumId w:val="25"/>
  </w:num>
  <w:num w:numId="13" w16cid:durableId="25564400">
    <w:abstractNumId w:val="5"/>
  </w:num>
  <w:num w:numId="14" w16cid:durableId="1448549980">
    <w:abstractNumId w:val="15"/>
  </w:num>
  <w:num w:numId="15" w16cid:durableId="1086457844">
    <w:abstractNumId w:val="17"/>
  </w:num>
  <w:num w:numId="16" w16cid:durableId="2095129784">
    <w:abstractNumId w:val="6"/>
  </w:num>
  <w:num w:numId="17" w16cid:durableId="1195969063">
    <w:abstractNumId w:val="8"/>
  </w:num>
  <w:num w:numId="18" w16cid:durableId="985358065">
    <w:abstractNumId w:val="12"/>
  </w:num>
  <w:num w:numId="19" w16cid:durableId="739329921">
    <w:abstractNumId w:val="22"/>
  </w:num>
  <w:num w:numId="20" w16cid:durableId="267591331">
    <w:abstractNumId w:val="24"/>
  </w:num>
  <w:num w:numId="21" w16cid:durableId="171770739">
    <w:abstractNumId w:val="13"/>
  </w:num>
  <w:num w:numId="22" w16cid:durableId="808715918">
    <w:abstractNumId w:val="23"/>
  </w:num>
  <w:num w:numId="23" w16cid:durableId="168715313">
    <w:abstractNumId w:val="7"/>
  </w:num>
  <w:num w:numId="24" w16cid:durableId="1820724462">
    <w:abstractNumId w:val="9"/>
  </w:num>
  <w:num w:numId="25" w16cid:durableId="566886691">
    <w:abstractNumId w:val="21"/>
  </w:num>
  <w:num w:numId="26" w16cid:durableId="17945909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13C80"/>
    <w:rsid w:val="00020266"/>
    <w:rsid w:val="00026086"/>
    <w:rsid w:val="00046DCD"/>
    <w:rsid w:val="00071925"/>
    <w:rsid w:val="000738CC"/>
    <w:rsid w:val="000823CF"/>
    <w:rsid w:val="0008365B"/>
    <w:rsid w:val="000A1172"/>
    <w:rsid w:val="000A2F9B"/>
    <w:rsid w:val="000A3FA8"/>
    <w:rsid w:val="000A5358"/>
    <w:rsid w:val="000C3CF9"/>
    <w:rsid w:val="000D36C1"/>
    <w:rsid w:val="000D7CC5"/>
    <w:rsid w:val="000F250B"/>
    <w:rsid w:val="00111388"/>
    <w:rsid w:val="00122573"/>
    <w:rsid w:val="001447FE"/>
    <w:rsid w:val="00152B5D"/>
    <w:rsid w:val="00157F6F"/>
    <w:rsid w:val="00173912"/>
    <w:rsid w:val="00187440"/>
    <w:rsid w:val="00187D7A"/>
    <w:rsid w:val="00190BE0"/>
    <w:rsid w:val="00191903"/>
    <w:rsid w:val="001A3A00"/>
    <w:rsid w:val="001A7A57"/>
    <w:rsid w:val="001B29E3"/>
    <w:rsid w:val="001C41F2"/>
    <w:rsid w:val="001D090D"/>
    <w:rsid w:val="001D242A"/>
    <w:rsid w:val="001E1F32"/>
    <w:rsid w:val="001E74E4"/>
    <w:rsid w:val="001E7B9C"/>
    <w:rsid w:val="001F6E45"/>
    <w:rsid w:val="00203574"/>
    <w:rsid w:val="0022198C"/>
    <w:rsid w:val="002276BB"/>
    <w:rsid w:val="00232BAB"/>
    <w:rsid w:val="00250F79"/>
    <w:rsid w:val="00266B9B"/>
    <w:rsid w:val="00266DCF"/>
    <w:rsid w:val="00275237"/>
    <w:rsid w:val="002765C1"/>
    <w:rsid w:val="00280C12"/>
    <w:rsid w:val="00282B24"/>
    <w:rsid w:val="002841FA"/>
    <w:rsid w:val="00293379"/>
    <w:rsid w:val="002A4F8B"/>
    <w:rsid w:val="002A7DCB"/>
    <w:rsid w:val="002A7F4C"/>
    <w:rsid w:val="002B5C66"/>
    <w:rsid w:val="002C4E77"/>
    <w:rsid w:val="002C77AC"/>
    <w:rsid w:val="002F3BEB"/>
    <w:rsid w:val="002F57FA"/>
    <w:rsid w:val="002F62FA"/>
    <w:rsid w:val="002F77FB"/>
    <w:rsid w:val="003039AD"/>
    <w:rsid w:val="003039FD"/>
    <w:rsid w:val="00310452"/>
    <w:rsid w:val="00312023"/>
    <w:rsid w:val="00325C9E"/>
    <w:rsid w:val="00341DFD"/>
    <w:rsid w:val="00353C4B"/>
    <w:rsid w:val="00360F32"/>
    <w:rsid w:val="00367F51"/>
    <w:rsid w:val="00372544"/>
    <w:rsid w:val="00375BED"/>
    <w:rsid w:val="003771BF"/>
    <w:rsid w:val="00377B2E"/>
    <w:rsid w:val="00380240"/>
    <w:rsid w:val="00386F19"/>
    <w:rsid w:val="00390440"/>
    <w:rsid w:val="00390D98"/>
    <w:rsid w:val="003A01B2"/>
    <w:rsid w:val="003A224B"/>
    <w:rsid w:val="003A48D8"/>
    <w:rsid w:val="003B16AC"/>
    <w:rsid w:val="003C1B1B"/>
    <w:rsid w:val="003D0282"/>
    <w:rsid w:val="003D53EC"/>
    <w:rsid w:val="003E33F8"/>
    <w:rsid w:val="00402284"/>
    <w:rsid w:val="00402420"/>
    <w:rsid w:val="00405844"/>
    <w:rsid w:val="00407AF0"/>
    <w:rsid w:val="004147FB"/>
    <w:rsid w:val="004150DC"/>
    <w:rsid w:val="00425268"/>
    <w:rsid w:val="00427DD2"/>
    <w:rsid w:val="00427F9C"/>
    <w:rsid w:val="004329A1"/>
    <w:rsid w:val="0043669A"/>
    <w:rsid w:val="004424DA"/>
    <w:rsid w:val="00443981"/>
    <w:rsid w:val="0046017A"/>
    <w:rsid w:val="004645BF"/>
    <w:rsid w:val="00477ACF"/>
    <w:rsid w:val="004944E5"/>
    <w:rsid w:val="004A26F4"/>
    <w:rsid w:val="004A433B"/>
    <w:rsid w:val="004A47B5"/>
    <w:rsid w:val="004A63C3"/>
    <w:rsid w:val="004C387F"/>
    <w:rsid w:val="004D33B1"/>
    <w:rsid w:val="00501186"/>
    <w:rsid w:val="00502735"/>
    <w:rsid w:val="00503509"/>
    <w:rsid w:val="00515C2C"/>
    <w:rsid w:val="005223AF"/>
    <w:rsid w:val="00526915"/>
    <w:rsid w:val="00543155"/>
    <w:rsid w:val="00571136"/>
    <w:rsid w:val="0058375D"/>
    <w:rsid w:val="005A13DE"/>
    <w:rsid w:val="005B09D8"/>
    <w:rsid w:val="005B5612"/>
    <w:rsid w:val="005C630D"/>
    <w:rsid w:val="005C7C29"/>
    <w:rsid w:val="005E5ACF"/>
    <w:rsid w:val="005E613A"/>
    <w:rsid w:val="005E6EF2"/>
    <w:rsid w:val="006029C7"/>
    <w:rsid w:val="00610D5C"/>
    <w:rsid w:val="0061116A"/>
    <w:rsid w:val="00622652"/>
    <w:rsid w:val="0062488E"/>
    <w:rsid w:val="0062722B"/>
    <w:rsid w:val="00631B97"/>
    <w:rsid w:val="006340D8"/>
    <w:rsid w:val="00675748"/>
    <w:rsid w:val="006919C8"/>
    <w:rsid w:val="00696584"/>
    <w:rsid w:val="006B3A5D"/>
    <w:rsid w:val="006C38EC"/>
    <w:rsid w:val="006E1E63"/>
    <w:rsid w:val="006E2C32"/>
    <w:rsid w:val="007313A1"/>
    <w:rsid w:val="00734336"/>
    <w:rsid w:val="0074001B"/>
    <w:rsid w:val="00745BDD"/>
    <w:rsid w:val="00752680"/>
    <w:rsid w:val="00764DAD"/>
    <w:rsid w:val="0077297B"/>
    <w:rsid w:val="00774491"/>
    <w:rsid w:val="007776F6"/>
    <w:rsid w:val="00783AD3"/>
    <w:rsid w:val="00795D34"/>
    <w:rsid w:val="007A5C8E"/>
    <w:rsid w:val="007A7972"/>
    <w:rsid w:val="007D0DC1"/>
    <w:rsid w:val="007D2B51"/>
    <w:rsid w:val="007F3689"/>
    <w:rsid w:val="00807C8C"/>
    <w:rsid w:val="00844AFD"/>
    <w:rsid w:val="008511BF"/>
    <w:rsid w:val="0085310E"/>
    <w:rsid w:val="008541EC"/>
    <w:rsid w:val="00855968"/>
    <w:rsid w:val="008609E8"/>
    <w:rsid w:val="00876669"/>
    <w:rsid w:val="00882B1C"/>
    <w:rsid w:val="00883416"/>
    <w:rsid w:val="00891D84"/>
    <w:rsid w:val="008968A0"/>
    <w:rsid w:val="008A2384"/>
    <w:rsid w:val="008C7899"/>
    <w:rsid w:val="008E2260"/>
    <w:rsid w:val="008E708B"/>
    <w:rsid w:val="008F3D80"/>
    <w:rsid w:val="00903E2A"/>
    <w:rsid w:val="00912F85"/>
    <w:rsid w:val="00933EDA"/>
    <w:rsid w:val="009639C1"/>
    <w:rsid w:val="00970AA7"/>
    <w:rsid w:val="00976559"/>
    <w:rsid w:val="009806AA"/>
    <w:rsid w:val="00991F5C"/>
    <w:rsid w:val="009A2B96"/>
    <w:rsid w:val="009B5240"/>
    <w:rsid w:val="009C7D84"/>
    <w:rsid w:val="009D1DA4"/>
    <w:rsid w:val="009E4DFA"/>
    <w:rsid w:val="00A231E0"/>
    <w:rsid w:val="00A26912"/>
    <w:rsid w:val="00A77B3E"/>
    <w:rsid w:val="00A80746"/>
    <w:rsid w:val="00A83708"/>
    <w:rsid w:val="00A84345"/>
    <w:rsid w:val="00A95AFB"/>
    <w:rsid w:val="00A96C34"/>
    <w:rsid w:val="00A97CA7"/>
    <w:rsid w:val="00AA16F8"/>
    <w:rsid w:val="00AB69A3"/>
    <w:rsid w:val="00AE55BC"/>
    <w:rsid w:val="00B113B8"/>
    <w:rsid w:val="00B27539"/>
    <w:rsid w:val="00B45B7D"/>
    <w:rsid w:val="00B47A35"/>
    <w:rsid w:val="00B70FBC"/>
    <w:rsid w:val="00B82513"/>
    <w:rsid w:val="00BB6DBD"/>
    <w:rsid w:val="00BC75BC"/>
    <w:rsid w:val="00BD48E6"/>
    <w:rsid w:val="00BD58FF"/>
    <w:rsid w:val="00BE2469"/>
    <w:rsid w:val="00BE566A"/>
    <w:rsid w:val="00BE6DF8"/>
    <w:rsid w:val="00BF0360"/>
    <w:rsid w:val="00BF4176"/>
    <w:rsid w:val="00BF760D"/>
    <w:rsid w:val="00C03E28"/>
    <w:rsid w:val="00C11649"/>
    <w:rsid w:val="00C14532"/>
    <w:rsid w:val="00C40530"/>
    <w:rsid w:val="00C40E2E"/>
    <w:rsid w:val="00C4247B"/>
    <w:rsid w:val="00C52EBE"/>
    <w:rsid w:val="00C63F9C"/>
    <w:rsid w:val="00C8234B"/>
    <w:rsid w:val="00C8508F"/>
    <w:rsid w:val="00C9176C"/>
    <w:rsid w:val="00C9341F"/>
    <w:rsid w:val="00C94B94"/>
    <w:rsid w:val="00C952A7"/>
    <w:rsid w:val="00CA66A6"/>
    <w:rsid w:val="00CB15CE"/>
    <w:rsid w:val="00CC2799"/>
    <w:rsid w:val="00CC6CD5"/>
    <w:rsid w:val="00CD4541"/>
    <w:rsid w:val="00CF0056"/>
    <w:rsid w:val="00CF728A"/>
    <w:rsid w:val="00D0108E"/>
    <w:rsid w:val="00D07889"/>
    <w:rsid w:val="00D11A5E"/>
    <w:rsid w:val="00D160D5"/>
    <w:rsid w:val="00D20107"/>
    <w:rsid w:val="00D239E1"/>
    <w:rsid w:val="00D253BE"/>
    <w:rsid w:val="00D259C6"/>
    <w:rsid w:val="00D451DB"/>
    <w:rsid w:val="00D46C24"/>
    <w:rsid w:val="00D52898"/>
    <w:rsid w:val="00D8187B"/>
    <w:rsid w:val="00D92F69"/>
    <w:rsid w:val="00DB689F"/>
    <w:rsid w:val="00DC733D"/>
    <w:rsid w:val="00DF458E"/>
    <w:rsid w:val="00E06299"/>
    <w:rsid w:val="00E07FA5"/>
    <w:rsid w:val="00E20DA3"/>
    <w:rsid w:val="00E211DB"/>
    <w:rsid w:val="00E2639F"/>
    <w:rsid w:val="00E32EFF"/>
    <w:rsid w:val="00E36E22"/>
    <w:rsid w:val="00E37205"/>
    <w:rsid w:val="00E37983"/>
    <w:rsid w:val="00E43E1E"/>
    <w:rsid w:val="00E46DFB"/>
    <w:rsid w:val="00E64F33"/>
    <w:rsid w:val="00E65575"/>
    <w:rsid w:val="00E82C11"/>
    <w:rsid w:val="00E956D5"/>
    <w:rsid w:val="00EA2298"/>
    <w:rsid w:val="00EA264A"/>
    <w:rsid w:val="00EB14D2"/>
    <w:rsid w:val="00EC1B8D"/>
    <w:rsid w:val="00EC26CC"/>
    <w:rsid w:val="00EE53B6"/>
    <w:rsid w:val="00EE646E"/>
    <w:rsid w:val="00EF4812"/>
    <w:rsid w:val="00EF7E6A"/>
    <w:rsid w:val="00F01155"/>
    <w:rsid w:val="00F049E6"/>
    <w:rsid w:val="00F064A1"/>
    <w:rsid w:val="00F135D3"/>
    <w:rsid w:val="00F166CE"/>
    <w:rsid w:val="00F23172"/>
    <w:rsid w:val="00F26AEA"/>
    <w:rsid w:val="00F323D6"/>
    <w:rsid w:val="00F3627D"/>
    <w:rsid w:val="00F44F73"/>
    <w:rsid w:val="00F47B3A"/>
    <w:rsid w:val="00F5621E"/>
    <w:rsid w:val="00F66FB9"/>
    <w:rsid w:val="00F678FA"/>
    <w:rsid w:val="00F67A21"/>
    <w:rsid w:val="00F70C71"/>
    <w:rsid w:val="00F74D84"/>
    <w:rsid w:val="00F765EE"/>
    <w:rsid w:val="00F848AC"/>
    <w:rsid w:val="00F958FB"/>
    <w:rsid w:val="00FB4302"/>
    <w:rsid w:val="00FB6B4D"/>
    <w:rsid w:val="00FC4541"/>
    <w:rsid w:val="00FC75B9"/>
    <w:rsid w:val="00FD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FF6C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rsid w:val="00EF7B96"/>
    <w:pPr>
      <w:spacing w:before="480" w:after="120" w:line="240" w:lineRule="auto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spacing w:before="360" w:after="80" w:line="240" w:lineRule="auto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spacing w:before="280" w:after="80" w:line="240" w:lineRule="auto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spacing w:before="240" w:after="40" w:line="240" w:lineRule="auto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20" w:after="40" w:line="240" w:lineRule="auto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EF7B96"/>
    <w:pPr>
      <w:spacing w:before="200" w:after="40" w:line="240" w:lineRule="auto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3F9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63F9C"/>
    <w:rPr>
      <w:rFonts w:ascii="Arial" w:eastAsia="Arial" w:hAnsi="Arial" w:cs="Arial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63F9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63F9C"/>
    <w:rPr>
      <w:rFonts w:ascii="Arial" w:eastAsia="Arial" w:hAnsi="Arial" w:cs="Arial"/>
      <w:color w:val="000000"/>
      <w:sz w:val="22"/>
      <w:szCs w:val="22"/>
    </w:rPr>
  </w:style>
  <w:style w:type="character" w:styleId="Hyperlink">
    <w:name w:val="Hyperlink"/>
    <w:uiPriority w:val="99"/>
    <w:unhideWhenUsed/>
    <w:rsid w:val="00C63F9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38CC"/>
    <w:pPr>
      <w:spacing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LightShading-Accent1">
    <w:name w:val="Light Shading Accent 1"/>
    <w:basedOn w:val="TableNormal"/>
    <w:rsid w:val="00A83708"/>
    <w:rPr>
      <w:rFonts w:ascii="Cambria" w:eastAsia="Cambria" w:hAnsi="Cambria"/>
      <w:color w:val="365F91"/>
      <w:sz w:val="24"/>
      <w:szCs w:val="24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List1-Accent1">
    <w:name w:val="Medium List 1 Accent 1"/>
    <w:basedOn w:val="TableNormal"/>
    <w:uiPriority w:val="65"/>
    <w:rsid w:val="003A01B2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styleId="NormalWeb">
    <w:name w:val="Normal (Web)"/>
    <w:basedOn w:val="Normal"/>
    <w:uiPriority w:val="99"/>
    <w:unhideWhenUsed/>
    <w:rsid w:val="009A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3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33B"/>
    <w:rPr>
      <w:rFonts w:ascii="Tahoma" w:eastAsia="Arial" w:hAnsi="Tahoma" w:cs="Tahoma"/>
      <w:color w:val="00000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A1172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458E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67A21"/>
    <w:rPr>
      <w:color w:val="605E5C"/>
      <w:shd w:val="clear" w:color="auto" w:fill="E1DFDD"/>
    </w:rPr>
  </w:style>
  <w:style w:type="character" w:customStyle="1" w:styleId="doi">
    <w:name w:val="doi"/>
    <w:basedOn w:val="DefaultParagraphFont"/>
    <w:rsid w:val="00522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3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bit.ly/ECAR-D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31835/crdh.2020.0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etworks.h-net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ashleyrsanders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andersgarcia@ucla.edu" TargetMode="External"/><Relationship Id="rId14" Type="http://schemas.openxmlformats.org/officeDocument/2006/relationships/hyperlink" Target="http://bit.ly/CollaborativeD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D95B9D2-AA34-C149-8DAE-B5DAEFF8F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2342</Words>
  <Characters>13351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15662</CharactersWithSpaces>
  <SharedDoc>false</SharedDoc>
  <HLinks>
    <vt:vector size="96" baseType="variant">
      <vt:variant>
        <vt:i4>5570637</vt:i4>
      </vt:variant>
      <vt:variant>
        <vt:i4>45</vt:i4>
      </vt:variant>
      <vt:variant>
        <vt:i4>0</vt:i4>
      </vt:variant>
      <vt:variant>
        <vt:i4>5</vt:i4>
      </vt:variant>
      <vt:variant>
        <vt:lpwstr>http://www.insidehighered.com/blogs/gradhacker/crafting-engaging-lecture</vt:lpwstr>
      </vt:variant>
      <vt:variant>
        <vt:lpwstr/>
      </vt:variant>
      <vt:variant>
        <vt:i4>3145845</vt:i4>
      </vt:variant>
      <vt:variant>
        <vt:i4>42</vt:i4>
      </vt:variant>
      <vt:variant>
        <vt:i4>0</vt:i4>
      </vt:variant>
      <vt:variant>
        <vt:i4>5</vt:i4>
      </vt:variant>
      <vt:variant>
        <vt:lpwstr>http://www.insidehighered.com/blogs/gradhacker/creating-course-understanding-design</vt:lpwstr>
      </vt:variant>
      <vt:variant>
        <vt:lpwstr/>
      </vt:variant>
      <vt:variant>
        <vt:i4>3080225</vt:i4>
      </vt:variant>
      <vt:variant>
        <vt:i4>39</vt:i4>
      </vt:variant>
      <vt:variant>
        <vt:i4>0</vt:i4>
      </vt:variant>
      <vt:variant>
        <vt:i4>5</vt:i4>
      </vt:variant>
      <vt:variant>
        <vt:lpwstr>http://www.insidehighered.com/blogs/gradhacker/tackling-productivity-challenges</vt:lpwstr>
      </vt:variant>
      <vt:variant>
        <vt:lpwstr/>
      </vt:variant>
      <vt:variant>
        <vt:i4>2883693</vt:i4>
      </vt:variant>
      <vt:variant>
        <vt:i4>36</vt:i4>
      </vt:variant>
      <vt:variant>
        <vt:i4>0</vt:i4>
      </vt:variant>
      <vt:variant>
        <vt:i4>5</vt:i4>
      </vt:variant>
      <vt:variant>
        <vt:lpwstr>http://www.insidehighered.com/blogs/gradhacker/who-and-what-follow</vt:lpwstr>
      </vt:variant>
      <vt:variant>
        <vt:lpwstr/>
      </vt:variant>
      <vt:variant>
        <vt:i4>7077950</vt:i4>
      </vt:variant>
      <vt:variant>
        <vt:i4>33</vt:i4>
      </vt:variant>
      <vt:variant>
        <vt:i4>0</vt:i4>
      </vt:variant>
      <vt:variant>
        <vt:i4>5</vt:i4>
      </vt:variant>
      <vt:variant>
        <vt:lpwstr>http://colonialismthroughtheveil.ashleyrsanders.com/visualizing-spatiality/</vt:lpwstr>
      </vt:variant>
      <vt:variant>
        <vt:lpwstr/>
      </vt:variant>
      <vt:variant>
        <vt:i4>7602236</vt:i4>
      </vt:variant>
      <vt:variant>
        <vt:i4>30</vt:i4>
      </vt:variant>
      <vt:variant>
        <vt:i4>0</vt:i4>
      </vt:variant>
      <vt:variant>
        <vt:i4>5</vt:i4>
      </vt:variant>
      <vt:variant>
        <vt:lpwstr>http://colonialismthroughtheveil.ashleyrsanders.com/data-visualization-withPublicationshistorical-data/</vt:lpwstr>
      </vt:variant>
      <vt:variant>
        <vt:lpwstr/>
      </vt:variant>
      <vt:variant>
        <vt:i4>6750240</vt:i4>
      </vt:variant>
      <vt:variant>
        <vt:i4>27</vt:i4>
      </vt:variant>
      <vt:variant>
        <vt:i4>0</vt:i4>
      </vt:variant>
      <vt:variant>
        <vt:i4>5</vt:i4>
      </vt:variant>
      <vt:variant>
        <vt:lpwstr>https://colonialismthroughtheveil.wordpress.com/2015/10/31/digital-historical-research-problems-and-possibilities/</vt:lpwstr>
      </vt:variant>
      <vt:variant>
        <vt:lpwstr/>
      </vt:variant>
      <vt:variant>
        <vt:i4>5570649</vt:i4>
      </vt:variant>
      <vt:variant>
        <vt:i4>24</vt:i4>
      </vt:variant>
      <vt:variant>
        <vt:i4>0</vt:i4>
      </vt:variant>
      <vt:variant>
        <vt:i4>5</vt:i4>
      </vt:variant>
      <vt:variant>
        <vt:lpwstr>http://www.slideshare.net/AshleyRSanders/designing-digitally-infused-courses</vt:lpwstr>
      </vt:variant>
      <vt:variant>
        <vt:lpwstr/>
      </vt:variant>
      <vt:variant>
        <vt:i4>3211360</vt:i4>
      </vt:variant>
      <vt:variant>
        <vt:i4>21</vt:i4>
      </vt:variant>
      <vt:variant>
        <vt:i4>0</vt:i4>
      </vt:variant>
      <vt:variant>
        <vt:i4>5</vt:i4>
      </vt:variant>
      <vt:variant>
        <vt:lpwstr>http://www.slideshare.net/AshleyRSanders/librarians-teaching-professors-reaching-overlooked-adult-learners</vt:lpwstr>
      </vt:variant>
      <vt:variant>
        <vt:lpwstr/>
      </vt:variant>
      <vt:variant>
        <vt:i4>3604600</vt:i4>
      </vt:variant>
      <vt:variant>
        <vt:i4>18</vt:i4>
      </vt:variant>
      <vt:variant>
        <vt:i4>0</vt:i4>
      </vt:variant>
      <vt:variant>
        <vt:i4>5</vt:i4>
      </vt:variant>
      <vt:variant>
        <vt:lpwstr>http://www.slideshare.net/AshleyRSanders/building-dh-community-of-practice</vt:lpwstr>
      </vt:variant>
      <vt:variant>
        <vt:lpwstr/>
      </vt:variant>
      <vt:variant>
        <vt:i4>4063342</vt:i4>
      </vt:variant>
      <vt:variant>
        <vt:i4>15</vt:i4>
      </vt:variant>
      <vt:variant>
        <vt:i4>0</vt:i4>
      </vt:variant>
      <vt:variant>
        <vt:i4>5</vt:i4>
      </vt:variant>
      <vt:variant>
        <vt:lpwstr>http://mispartanimpact.msu.edu/</vt:lpwstr>
      </vt:variant>
      <vt:variant>
        <vt:lpwstr/>
      </vt:variant>
      <vt:variant>
        <vt:i4>327747</vt:i4>
      </vt:variant>
      <vt:variant>
        <vt:i4>12</vt:i4>
      </vt:variant>
      <vt:variant>
        <vt:i4>0</vt:i4>
      </vt:variant>
      <vt:variant>
        <vt:i4>5</vt:i4>
      </vt:variant>
      <vt:variant>
        <vt:lpwstr>http://slidesha.re/Uyoth6</vt:lpwstr>
      </vt:variant>
      <vt:variant>
        <vt:lpwstr/>
      </vt:variant>
      <vt:variant>
        <vt:i4>2097248</vt:i4>
      </vt:variant>
      <vt:variant>
        <vt:i4>9</vt:i4>
      </vt:variant>
      <vt:variant>
        <vt:i4>0</vt:i4>
      </vt:variant>
      <vt:variant>
        <vt:i4>5</vt:i4>
      </vt:variant>
      <vt:variant>
        <vt:lpwstr>http://networks.h-net.org/</vt:lpwstr>
      </vt:variant>
      <vt:variant>
        <vt:lpwstr/>
      </vt:variant>
      <vt:variant>
        <vt:i4>5898247</vt:i4>
      </vt:variant>
      <vt:variant>
        <vt:i4>6</vt:i4>
      </vt:variant>
      <vt:variant>
        <vt:i4>0</vt:i4>
      </vt:variant>
      <vt:variant>
        <vt:i4>5</vt:i4>
      </vt:variant>
      <vt:variant>
        <vt:lpwstr>http://scholarship.claremont.edu/</vt:lpwstr>
      </vt:variant>
      <vt:variant>
        <vt:lpwstr/>
      </vt:variant>
      <vt:variant>
        <vt:i4>2883690</vt:i4>
      </vt:variant>
      <vt:variant>
        <vt:i4>3</vt:i4>
      </vt:variant>
      <vt:variant>
        <vt:i4>0</vt:i4>
      </vt:variant>
      <vt:variant>
        <vt:i4>5</vt:i4>
      </vt:variant>
      <vt:variant>
        <vt:lpwstr>http://ashleyrsanders.com/</vt:lpwstr>
      </vt:variant>
      <vt:variant>
        <vt:lpwstr/>
      </vt:variant>
      <vt:variant>
        <vt:i4>6946878</vt:i4>
      </vt:variant>
      <vt:variant>
        <vt:i4>0</vt:i4>
      </vt:variant>
      <vt:variant>
        <vt:i4>0</vt:i4>
      </vt:variant>
      <vt:variant>
        <vt:i4>5</vt:i4>
      </vt:variant>
      <vt:variant>
        <vt:lpwstr>mailto:Ashley_Sanders@cuc.claremont.edu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2023-10-11T21:52:00Z</dcterms:created>
  <dcterms:modified xsi:type="dcterms:W3CDTF">2023-10-17T02:00:00Z</dcterms:modified>
</cp:coreProperties>
</file>